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page" w:tblpX="686" w:tblpY="691"/>
        <w:tblW w:w="10881" w:type="dxa"/>
        <w:tblLayout w:type="fixed"/>
        <w:tblLook w:val="04A0" w:firstRow="1" w:lastRow="0" w:firstColumn="1" w:lastColumn="0" w:noHBand="0" w:noVBand="1"/>
      </w:tblPr>
      <w:tblGrid>
        <w:gridCol w:w="3369"/>
        <w:gridCol w:w="283"/>
        <w:gridCol w:w="1701"/>
        <w:gridCol w:w="1985"/>
        <w:gridCol w:w="708"/>
        <w:gridCol w:w="2835"/>
      </w:tblGrid>
      <w:tr w:rsidR="00B12C2C" w14:paraId="158B1A65" w14:textId="77777777" w:rsidTr="00855F12">
        <w:trPr>
          <w:trHeight w:val="1119"/>
        </w:trPr>
        <w:tc>
          <w:tcPr>
            <w:tcW w:w="3652" w:type="dxa"/>
            <w:gridSpan w:val="2"/>
          </w:tcPr>
          <w:p w14:paraId="1C679DF5" w14:textId="77777777" w:rsidR="00B12C2C" w:rsidRPr="003D7F2D" w:rsidRDefault="003020CD" w:rsidP="00B12C2C">
            <w:pPr>
              <w:ind w:left="-142"/>
              <w:jc w:val="center"/>
            </w:pPr>
            <w:r>
              <w:rPr>
                <w:rFonts w:ascii="Calibri" w:hAnsi="Calibri"/>
                <w:noProof/>
              </w:rPr>
              <w:pict w14:anchorId="74299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5" type="#_x0000_t75" style="width:185.25pt;height:63.75pt;visibility:visible;mso-wrap-style:square">
                  <v:imagedata r:id="rId8" o:title=""/>
                </v:shape>
              </w:pict>
            </w:r>
          </w:p>
        </w:tc>
        <w:tc>
          <w:tcPr>
            <w:tcW w:w="4394" w:type="dxa"/>
            <w:gridSpan w:val="3"/>
            <w:vAlign w:val="center"/>
          </w:tcPr>
          <w:p w14:paraId="4E237979" w14:textId="77777777" w:rsidR="00B12C2C" w:rsidRPr="003D7F2D" w:rsidRDefault="003020CD" w:rsidP="00B12C2C">
            <w:pPr>
              <w:jc w:val="center"/>
              <w:rPr>
                <w:rFonts w:ascii="Arial" w:hAnsi="Arial" w:cs="Arial"/>
                <w:b/>
              </w:rPr>
            </w:pPr>
            <w:r>
              <w:rPr>
                <w:rFonts w:ascii="Arial" w:hAnsi="Arial" w:cs="Arial"/>
                <w:b/>
                <w:noProof/>
              </w:rPr>
              <w:pict w14:anchorId="7B0BB7EF">
                <v:shapetype id="_x0000_t202" coordsize="21600,21600" o:spt="202" path="m,l,21600r21600,l21600,xe">
                  <v:stroke joinstyle="miter"/>
                  <v:path gradientshapeok="t" o:connecttype="rect"/>
                </v:shapetype>
                <v:shape id="Text Box 30" o:spid="_x0000_s1030" type="#_x0000_t202" style="position:absolute;left:0;text-align:left;margin-left:78.4pt;margin-top:-1.95pt;width:58.25pt;height:51.55pt;z-index:251695104;visibility:visible;mso-wrap-style:none;mso-width-percent:400;mso-height-percent:200;mso-position-horizontal-relative:text;mso-position-vertical-relative:tex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" stroked="f">
                  <v:textbox style="mso-next-textbox:#Text Box 30;mso-fit-shape-to-text:t">
                    <w:txbxContent>
                      <w:p w14:paraId="51899DE2" w14:textId="77777777" w:rsidR="00B12C2C" w:rsidRDefault="003020CD" w:rsidP="0069366A">
                        <w:r>
                          <w:rPr>
                            <w:noProof/>
                          </w:rPr>
                          <w:pict w14:anchorId="4286CEDB">
                            <v:shape id="Image 18" o:spid="_x0000_i1027" type="#_x0000_t75" alt="logo-HDF-vecto-carré" style="width:43.5pt;height:44.25pt;visibility:visible">
                              <v:imagedata r:id="rId9" o:title="logo-HDF-vecto-carré"/>
                            </v:shape>
                          </w:pict>
                        </w:r>
                      </w:p>
                    </w:txbxContent>
                  </v:textbox>
                </v:shape>
              </w:pict>
            </w:r>
          </w:p>
          <w:p w14:paraId="41F7FD02" w14:textId="77777777" w:rsidR="00B12C2C" w:rsidRPr="003D7F2D" w:rsidRDefault="00B12C2C" w:rsidP="00B12C2C">
            <w:pPr>
              <w:jc w:val="center"/>
              <w:rPr>
                <w:rFonts w:ascii="Arial" w:hAnsi="Arial" w:cs="Arial"/>
                <w:b/>
              </w:rPr>
            </w:pPr>
          </w:p>
          <w:p w14:paraId="61B21EB3" w14:textId="77777777" w:rsidR="00B12C2C" w:rsidRPr="003D7F2D" w:rsidRDefault="00B12C2C" w:rsidP="00B12C2C">
            <w:pPr>
              <w:jc w:val="center"/>
              <w:rPr>
                <w:rFonts w:ascii="Arial" w:hAnsi="Arial" w:cs="Arial"/>
                <w:sz w:val="16"/>
                <w:szCs w:val="16"/>
              </w:rPr>
            </w:pPr>
          </w:p>
        </w:tc>
        <w:tc>
          <w:tcPr>
            <w:tcW w:w="2835" w:type="dxa"/>
            <w:vMerge w:val="restart"/>
          </w:tcPr>
          <w:p w14:paraId="0950A53A" w14:textId="77777777" w:rsidR="00625B9C" w:rsidRDefault="003020CD" w:rsidP="00B12C2C">
            <w:pPr>
              <w:rPr>
                <w:rFonts w:ascii="Arial" w:hAnsi="Arial" w:cs="Arial"/>
              </w:rPr>
            </w:pPr>
            <w:r>
              <w:rPr>
                <w:rFonts w:ascii="Arial" w:hAnsi="Arial" w:cs="Arial"/>
                <w:noProof/>
              </w:rPr>
              <w:pict w14:anchorId="0B9C5014">
                <v:shape id="Zone de texte 2" o:spid="_x0000_s1041" type="#_x0000_t202" style="position:absolute;margin-left:5.95pt;margin-top:2.35pt;width:118.95pt;height:71.1pt;z-index:251696128;visibility:visible;mso-position-horizontal-relative:text;mso-position-vertical-relative:text;mso-width-relative:margin;mso-height-relative:margin" stroked="f">
                  <v:textbox style="mso-next-textbox:#Zone de texte 2">
                    <w:txbxContent>
                      <w:p w14:paraId="2ADE5402" w14:textId="77777777" w:rsidR="00380F6A" w:rsidRDefault="00380F6A" w:rsidP="00380F6A">
                        <w:r w:rsidRPr="00A9489D">
                          <w:rPr>
                            <w:noProof/>
                          </w:rPr>
                          <w:drawing>
                            <wp:inline distT="0" distB="0" distL="0" distR="0" wp14:anchorId="48BA7B08" wp14:editId="350EAE2F">
                              <wp:extent cx="1343025" cy="84772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43025" cy="847725"/>
                                      </a:xfrm>
                                      <a:prstGeom prst="rect">
                                        <a:avLst/>
                                      </a:prstGeom>
                                      <a:noFill/>
                                      <a:ln>
                                        <a:noFill/>
                                      </a:ln>
                                    </pic:spPr>
                                  </pic:pic>
                                </a:graphicData>
                              </a:graphic>
                            </wp:inline>
                          </w:drawing>
                        </w:r>
                      </w:p>
                    </w:txbxContent>
                  </v:textbox>
                </v:shape>
              </w:pict>
            </w:r>
            <w:r w:rsidR="00B12C2C">
              <w:rPr>
                <w:rFonts w:ascii="Arial" w:hAnsi="Arial" w:cs="Arial"/>
                <w:noProof/>
              </w:rPr>
              <w:drawing>
                <wp:anchor distT="0" distB="0" distL="114300" distR="114300" simplePos="0" relativeHeight="251660800" behindDoc="0" locked="0" layoutInCell="1" allowOverlap="1" wp14:anchorId="06B8B34F" wp14:editId="76C39F55">
                  <wp:simplePos x="0" y="0"/>
                  <wp:positionH relativeFrom="column">
                    <wp:posOffset>6188710</wp:posOffset>
                  </wp:positionH>
                  <wp:positionV relativeFrom="paragraph">
                    <wp:posOffset>455930</wp:posOffset>
                  </wp:positionV>
                  <wp:extent cx="1061720" cy="1051560"/>
                  <wp:effectExtent l="19050" t="0" r="5080" b="0"/>
                  <wp:wrapNone/>
                  <wp:docPr id="32" name="Image 32" descr="100nature_M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100nature_MAA"/>
                          <pic:cNvPicPr>
                            <a:picLocks noChangeAspect="1" noChangeArrowheads="1"/>
                          </pic:cNvPicPr>
                        </pic:nvPicPr>
                        <pic:blipFill>
                          <a:blip r:embed="rId11" cstate="print"/>
                          <a:srcRect/>
                          <a:stretch>
                            <a:fillRect/>
                          </a:stretch>
                        </pic:blipFill>
                        <pic:spPr bwMode="auto">
                          <a:xfrm>
                            <a:off x="0" y="0"/>
                            <a:ext cx="1061720" cy="1051560"/>
                          </a:xfrm>
                          <a:prstGeom prst="rect">
                            <a:avLst/>
                          </a:prstGeom>
                          <a:noFill/>
                        </pic:spPr>
                      </pic:pic>
                    </a:graphicData>
                  </a:graphic>
                </wp:anchor>
              </w:drawing>
            </w:r>
            <w:r w:rsidR="00B12C2C">
              <w:rPr>
                <w:rFonts w:ascii="Arial" w:hAnsi="Arial" w:cs="Arial"/>
              </w:rPr>
              <w:t xml:space="preserve">  </w:t>
            </w:r>
          </w:p>
          <w:p w14:paraId="75DF60A2" w14:textId="77777777" w:rsidR="00B12C2C" w:rsidRPr="004E32FC" w:rsidRDefault="003020CD" w:rsidP="00B12C2C">
            <w:pPr>
              <w:rPr>
                <w:rFonts w:ascii="Arial" w:hAnsi="Arial" w:cs="Arial"/>
              </w:rPr>
            </w:pPr>
            <w:r>
              <w:rPr>
                <w:noProof/>
              </w:rPr>
              <w:pict w14:anchorId="49C48494">
                <v:shape id="_x0000_s1046" type="#_x0000_t202" style="position:absolute;margin-left:12.7pt;margin-top:82.95pt;width:110.25pt;height:53.25pt;z-index:251698176;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stroked="f">
                  <v:textbox>
                    <w:txbxContent>
                      <w:p w14:paraId="5AEAB0CE" w14:textId="77777777" w:rsidR="00FF7AF3" w:rsidRDefault="00FF7AF3" w:rsidP="00FF7AF3">
                        <w:r>
                          <w:rPr>
                            <w:noProof/>
                          </w:rPr>
                          <w:drawing>
                            <wp:inline distT="0" distB="0" distL="0" distR="0" wp14:anchorId="0F3D1778" wp14:editId="35BA1AA1">
                              <wp:extent cx="1143000" cy="497541"/>
                              <wp:effectExtent l="0" t="0" r="0" b="0"/>
                              <wp:docPr id="1" name="Image 1" descr="C:\Users\Sophie_Lefort\AppData\Local\Packages\Microsoft.Windows.Photos_8wekyb3d8bbwe\TempState\ShareServiceTempFolder\logo aventure du vivant vert sur blanc 20 09 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phie_Lefort\AppData\Local\Packages\Microsoft.Windows.Photos_8wekyb3d8bbwe\TempState\ShareServiceTempFolder\logo aventure du vivant vert sur blanc 20 09 23.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71979" cy="510156"/>
                                      </a:xfrm>
                                      <a:prstGeom prst="rect">
                                        <a:avLst/>
                                      </a:prstGeom>
                                      <a:noFill/>
                                      <a:ln>
                                        <a:noFill/>
                                      </a:ln>
                                    </pic:spPr>
                                  </pic:pic>
                                </a:graphicData>
                              </a:graphic>
                            </wp:inline>
                          </w:drawing>
                        </w:r>
                      </w:p>
                    </w:txbxContent>
                  </v:textbox>
                  <w10:wrap type="square"/>
                </v:shape>
              </w:pict>
            </w:r>
            <w:r w:rsidR="00B12C2C">
              <w:rPr>
                <w:rFonts w:ascii="Arial" w:hAnsi="Arial" w:cs="Arial"/>
              </w:rPr>
              <w:t xml:space="preserve">                </w:t>
            </w:r>
            <w:r w:rsidR="00B12C2C">
              <w:rPr>
                <w:noProof/>
              </w:rPr>
              <w:t xml:space="preserve"> </w:t>
            </w:r>
          </w:p>
        </w:tc>
      </w:tr>
      <w:tr w:rsidR="00B12C2C" w14:paraId="5B5398D0" w14:textId="77777777" w:rsidTr="00855F12">
        <w:trPr>
          <w:trHeight w:val="698"/>
        </w:trPr>
        <w:tc>
          <w:tcPr>
            <w:tcW w:w="3652" w:type="dxa"/>
            <w:gridSpan w:val="2"/>
          </w:tcPr>
          <w:p w14:paraId="14804BC4" w14:textId="77777777" w:rsidR="00B12C2C" w:rsidRDefault="00B12C2C" w:rsidP="00B12C2C">
            <w:pPr>
              <w:rPr>
                <w:rFonts w:ascii="Arial Narrow" w:hAnsi="Arial Narrow" w:cs="Arial"/>
                <w:noProof/>
                <w:sz w:val="16"/>
                <w:szCs w:val="16"/>
              </w:rPr>
            </w:pPr>
            <w:r>
              <w:rPr>
                <w:rFonts w:ascii="Arial Narrow" w:hAnsi="Arial Narrow" w:cs="Arial"/>
                <w:noProof/>
                <w:sz w:val="16"/>
                <w:szCs w:val="16"/>
              </w:rPr>
              <w:t>Lycée Professionnel Agricole de Dunkerque</w:t>
            </w:r>
          </w:p>
          <w:p w14:paraId="18E76517" w14:textId="77777777" w:rsidR="00B12C2C" w:rsidRDefault="00B12C2C" w:rsidP="00B12C2C">
            <w:pPr>
              <w:rPr>
                <w:rFonts w:ascii="Arial Narrow" w:hAnsi="Arial Narrow" w:cs="Arial"/>
                <w:noProof/>
                <w:sz w:val="16"/>
                <w:szCs w:val="16"/>
              </w:rPr>
            </w:pPr>
            <w:r>
              <w:rPr>
                <w:rFonts w:ascii="Arial Narrow" w:hAnsi="Arial Narrow" w:cs="Arial"/>
                <w:noProof/>
                <w:sz w:val="16"/>
                <w:szCs w:val="16"/>
              </w:rPr>
              <w:t>1972 rue de Leffrinckoucke</w:t>
            </w:r>
          </w:p>
          <w:p w14:paraId="001DD064" w14:textId="77777777" w:rsidR="00B12C2C" w:rsidRDefault="00B12C2C" w:rsidP="00B12C2C">
            <w:pPr>
              <w:rPr>
                <w:rFonts w:ascii="Arial Narrow" w:hAnsi="Arial Narrow" w:cs="Arial"/>
                <w:noProof/>
                <w:sz w:val="16"/>
                <w:szCs w:val="16"/>
              </w:rPr>
            </w:pPr>
            <w:r>
              <w:rPr>
                <w:rFonts w:ascii="Arial Narrow" w:hAnsi="Arial Narrow" w:cs="Arial"/>
                <w:noProof/>
                <w:sz w:val="16"/>
                <w:szCs w:val="16"/>
              </w:rPr>
              <w:t>59240 DUNKERQUE</w:t>
            </w:r>
          </w:p>
          <w:p w14:paraId="12D0462D" w14:textId="77777777" w:rsidR="00B12C2C" w:rsidRDefault="00B12C2C" w:rsidP="00B12C2C">
            <w:pPr>
              <w:rPr>
                <w:rFonts w:ascii="Arial Narrow" w:hAnsi="Arial Narrow" w:cs="Arial"/>
                <w:noProof/>
                <w:sz w:val="16"/>
                <w:szCs w:val="16"/>
              </w:rPr>
            </w:pPr>
            <w:r>
              <w:rPr>
                <w:rFonts w:ascii="Arial Narrow" w:hAnsi="Arial Narrow" w:cs="Arial"/>
                <w:noProof/>
                <w:sz w:val="16"/>
                <w:szCs w:val="16"/>
              </w:rPr>
              <w:t>Tél. vie scolaire : 03.28.58.80.36      Fax : 03.28.58.80.32</w:t>
            </w:r>
          </w:p>
          <w:p w14:paraId="5B20E884" w14:textId="77777777" w:rsidR="00B12C2C" w:rsidRDefault="00B12C2C" w:rsidP="00B12C2C">
            <w:pPr>
              <w:rPr>
                <w:noProof/>
              </w:rPr>
            </w:pPr>
            <w:r>
              <w:rPr>
                <w:rFonts w:ascii="Arial Narrow" w:hAnsi="Arial Narrow" w:cs="Arial"/>
                <w:noProof/>
                <w:sz w:val="16"/>
                <w:szCs w:val="16"/>
              </w:rPr>
              <w:t xml:space="preserve">Adresse mail : </w:t>
            </w:r>
            <w:hyperlink r:id="rId13" w:history="1">
              <w:r w:rsidRPr="009D5387">
                <w:rPr>
                  <w:rStyle w:val="Lienhypertexte"/>
                  <w:rFonts w:ascii="Arial Narrow" w:hAnsi="Arial Narrow" w:cs="Arial"/>
                  <w:noProof/>
                  <w:sz w:val="16"/>
                  <w:szCs w:val="16"/>
                </w:rPr>
                <w:t>lpa.dunkerque@educagri.fr</w:t>
              </w:r>
            </w:hyperlink>
          </w:p>
          <w:p w14:paraId="1884F2B1" w14:textId="77777777" w:rsidR="00B12C2C" w:rsidRDefault="00B12C2C" w:rsidP="00B12C2C">
            <w:pPr>
              <w:rPr>
                <w:rFonts w:ascii="Arial" w:hAnsi="Arial" w:cs="Arial"/>
                <w:b/>
                <w:noProof/>
              </w:rPr>
            </w:pPr>
          </w:p>
          <w:p w14:paraId="3F5F3B14" w14:textId="77777777" w:rsidR="00F6514F" w:rsidRDefault="00F6514F" w:rsidP="00B12C2C">
            <w:pPr>
              <w:rPr>
                <w:rFonts w:ascii="Arial" w:hAnsi="Arial" w:cs="Arial"/>
                <w:b/>
                <w:noProof/>
              </w:rPr>
            </w:pPr>
          </w:p>
          <w:p w14:paraId="436A52BF" w14:textId="77777777" w:rsidR="00F6514F" w:rsidRDefault="00F6514F" w:rsidP="00B12C2C">
            <w:pPr>
              <w:rPr>
                <w:rFonts w:ascii="Arial" w:hAnsi="Arial" w:cs="Arial"/>
                <w:b/>
                <w:noProof/>
              </w:rPr>
            </w:pPr>
          </w:p>
          <w:p w14:paraId="60F5331D" w14:textId="77777777" w:rsidR="00F6514F" w:rsidRPr="004E32FC" w:rsidRDefault="00F6514F" w:rsidP="00B12C2C">
            <w:pPr>
              <w:rPr>
                <w:rFonts w:ascii="Arial" w:hAnsi="Arial" w:cs="Arial"/>
                <w:b/>
                <w:noProof/>
              </w:rPr>
            </w:pPr>
          </w:p>
        </w:tc>
        <w:tc>
          <w:tcPr>
            <w:tcW w:w="4394" w:type="dxa"/>
            <w:gridSpan w:val="3"/>
            <w:vAlign w:val="center"/>
          </w:tcPr>
          <w:p w14:paraId="39B6D58C" w14:textId="77777777" w:rsidR="00B12C2C" w:rsidRDefault="00902BA3" w:rsidP="00902BA3">
            <w:pPr>
              <w:pStyle w:val="NormalWeb"/>
              <w:spacing w:before="0" w:beforeAutospacing="0" w:after="0"/>
              <w:jc w:val="center"/>
              <w:rPr>
                <w:rFonts w:ascii="Arial" w:hAnsi="Arial" w:cs="Arial"/>
                <w:b/>
                <w:bCs/>
                <w:color w:val="000000"/>
              </w:rPr>
            </w:pPr>
            <w:r w:rsidRPr="00902BA3">
              <w:rPr>
                <w:rFonts w:ascii="Arial" w:hAnsi="Arial" w:cs="Arial"/>
                <w:b/>
                <w:bCs/>
                <w:color w:val="000000"/>
              </w:rPr>
              <w:t>01-</w:t>
            </w:r>
            <w:r>
              <w:rPr>
                <w:rFonts w:ascii="Arial" w:hAnsi="Arial" w:cs="Arial"/>
                <w:b/>
                <w:bCs/>
                <w:color w:val="000000"/>
              </w:rPr>
              <w:t xml:space="preserve"> </w:t>
            </w:r>
            <w:r w:rsidR="00B12C2C">
              <w:rPr>
                <w:rFonts w:ascii="Arial" w:hAnsi="Arial" w:cs="Arial"/>
                <w:b/>
                <w:bCs/>
                <w:color w:val="000000"/>
              </w:rPr>
              <w:t>NOTICE DE REMPLISSAGE</w:t>
            </w:r>
          </w:p>
          <w:p w14:paraId="362B38EC" w14:textId="66C3CC6E" w:rsidR="00B12C2C" w:rsidRPr="00E80F2D" w:rsidRDefault="00B12C2C" w:rsidP="00B12C2C">
            <w:pPr>
              <w:pStyle w:val="NormalWeb"/>
              <w:spacing w:before="0" w:beforeAutospacing="0" w:after="0"/>
              <w:jc w:val="center"/>
              <w:rPr>
                <w:rFonts w:ascii="Arial" w:hAnsi="Arial" w:cs="Arial"/>
                <w:b/>
                <w:bCs/>
                <w:color w:val="000000"/>
              </w:rPr>
            </w:pPr>
            <w:r w:rsidRPr="00E80F2D">
              <w:rPr>
                <w:rFonts w:ascii="Arial" w:hAnsi="Arial" w:cs="Arial"/>
                <w:b/>
                <w:bCs/>
                <w:color w:val="000000"/>
              </w:rPr>
              <w:t>Année scolaire 20</w:t>
            </w:r>
            <w:r w:rsidR="00446074" w:rsidRPr="00E80F2D">
              <w:rPr>
                <w:rFonts w:ascii="Arial" w:hAnsi="Arial" w:cs="Arial"/>
                <w:b/>
                <w:bCs/>
                <w:color w:val="000000"/>
              </w:rPr>
              <w:t>2</w:t>
            </w:r>
            <w:r w:rsidR="003020CD">
              <w:rPr>
                <w:rFonts w:ascii="Arial" w:hAnsi="Arial" w:cs="Arial"/>
                <w:b/>
                <w:bCs/>
                <w:color w:val="000000"/>
              </w:rPr>
              <w:t>6</w:t>
            </w:r>
            <w:r w:rsidRPr="00E80F2D">
              <w:rPr>
                <w:rFonts w:ascii="Arial" w:hAnsi="Arial" w:cs="Arial"/>
                <w:b/>
                <w:bCs/>
                <w:color w:val="000000"/>
              </w:rPr>
              <w:t>-20</w:t>
            </w:r>
            <w:r w:rsidR="00446074" w:rsidRPr="00E80F2D">
              <w:rPr>
                <w:rFonts w:ascii="Arial" w:hAnsi="Arial" w:cs="Arial"/>
                <w:b/>
                <w:bCs/>
                <w:color w:val="000000"/>
              </w:rPr>
              <w:t>2</w:t>
            </w:r>
            <w:r w:rsidR="003020CD">
              <w:rPr>
                <w:rFonts w:ascii="Arial" w:hAnsi="Arial" w:cs="Arial"/>
                <w:b/>
                <w:bCs/>
                <w:color w:val="000000"/>
              </w:rPr>
              <w:t>7</w:t>
            </w:r>
          </w:p>
          <w:p w14:paraId="33338024" w14:textId="5EE907AD" w:rsidR="00B12C2C" w:rsidRPr="0032288D" w:rsidRDefault="004B5DA7" w:rsidP="002E4638">
            <w:pPr>
              <w:jc w:val="center"/>
              <w:rPr>
                <w:rFonts w:ascii="Arial" w:hAnsi="Arial" w:cs="Arial"/>
                <w:b/>
                <w:sz w:val="14"/>
                <w:szCs w:val="14"/>
              </w:rPr>
            </w:pPr>
            <w:r>
              <w:rPr>
                <w:rFonts w:ascii="Arial" w:hAnsi="Arial" w:cs="Arial"/>
                <w:sz w:val="14"/>
                <w:szCs w:val="14"/>
              </w:rPr>
              <w:t>0</w:t>
            </w:r>
            <w:r w:rsidR="003020CD">
              <w:rPr>
                <w:rFonts w:ascii="Arial" w:hAnsi="Arial" w:cs="Arial"/>
                <w:sz w:val="14"/>
                <w:szCs w:val="14"/>
              </w:rPr>
              <w:t>4/06/26</w:t>
            </w:r>
          </w:p>
        </w:tc>
        <w:tc>
          <w:tcPr>
            <w:tcW w:w="2835" w:type="dxa"/>
            <w:vMerge/>
          </w:tcPr>
          <w:p w14:paraId="59C7A6B7" w14:textId="77777777" w:rsidR="00B12C2C" w:rsidRPr="00583E49" w:rsidRDefault="00B12C2C" w:rsidP="00B12C2C">
            <w:pPr>
              <w:rPr>
                <w:rFonts w:ascii="Arial" w:hAnsi="Arial" w:cs="Arial"/>
                <w:sz w:val="20"/>
                <w:szCs w:val="20"/>
              </w:rPr>
            </w:pPr>
          </w:p>
        </w:tc>
      </w:tr>
      <w:tr w:rsidR="00B12C2C" w14:paraId="412FDDC8" w14:textId="77777777" w:rsidTr="00855F12">
        <w:trPr>
          <w:trHeight w:hRule="exact" w:val="80"/>
        </w:trPr>
        <w:tc>
          <w:tcPr>
            <w:tcW w:w="3652" w:type="dxa"/>
            <w:gridSpan w:val="2"/>
            <w:vAlign w:val="center"/>
          </w:tcPr>
          <w:p w14:paraId="311A57B4" w14:textId="77777777" w:rsidR="00B12C2C" w:rsidRDefault="00B12C2C" w:rsidP="00B12C2C">
            <w:pPr>
              <w:rPr>
                <w:noProof/>
              </w:rPr>
            </w:pPr>
          </w:p>
        </w:tc>
        <w:tc>
          <w:tcPr>
            <w:tcW w:w="4394" w:type="dxa"/>
            <w:gridSpan w:val="3"/>
            <w:vAlign w:val="center"/>
          </w:tcPr>
          <w:p w14:paraId="5AA35CB2" w14:textId="77777777" w:rsidR="00B12C2C" w:rsidRDefault="00B12C2C" w:rsidP="00B12C2C">
            <w:pPr>
              <w:pStyle w:val="NormalWeb"/>
              <w:spacing w:before="0" w:beforeAutospacing="0" w:after="0"/>
              <w:rPr>
                <w:rFonts w:ascii="Arial" w:hAnsi="Arial" w:cs="Arial"/>
                <w:b/>
                <w:bCs/>
                <w:color w:val="000000"/>
              </w:rPr>
            </w:pPr>
          </w:p>
        </w:tc>
        <w:tc>
          <w:tcPr>
            <w:tcW w:w="2835" w:type="dxa"/>
            <w:vAlign w:val="center"/>
          </w:tcPr>
          <w:p w14:paraId="4827FD5E" w14:textId="77777777" w:rsidR="00B12C2C" w:rsidRPr="00583E49" w:rsidRDefault="00B12C2C" w:rsidP="00B12C2C">
            <w:pPr>
              <w:rPr>
                <w:rFonts w:ascii="Arial" w:hAnsi="Arial" w:cs="Arial"/>
                <w:sz w:val="20"/>
                <w:szCs w:val="20"/>
              </w:rPr>
            </w:pPr>
          </w:p>
        </w:tc>
      </w:tr>
      <w:tr w:rsidR="00B12C2C" w14:paraId="053D2D86" w14:textId="77777777" w:rsidTr="00855F12">
        <w:trPr>
          <w:trHeight w:hRule="exact" w:val="340"/>
        </w:trPr>
        <w:tc>
          <w:tcPr>
            <w:tcW w:w="10881" w:type="dxa"/>
            <w:gridSpan w:val="6"/>
            <w:vAlign w:val="bottom"/>
          </w:tcPr>
          <w:p w14:paraId="645C2B4E" w14:textId="77777777" w:rsidR="00B12C2C" w:rsidRDefault="00B12C2C" w:rsidP="00B12C2C">
            <w:pPr>
              <w:pStyle w:val="NormalWeb"/>
              <w:spacing w:before="0" w:beforeAutospacing="0" w:after="0"/>
              <w:rPr>
                <w:rFonts w:ascii="Arial" w:hAnsi="Arial" w:cs="Arial"/>
                <w:b/>
                <w:color w:val="FFFFFF" w:themeColor="background1"/>
                <w:sz w:val="20"/>
                <w:szCs w:val="20"/>
                <w:shd w:val="clear" w:color="auto" w:fill="C0C0C0"/>
              </w:rPr>
            </w:pPr>
            <w:r w:rsidRPr="0032288D">
              <w:rPr>
                <w:rFonts w:ascii="Arial" w:hAnsi="Arial" w:cs="Arial"/>
                <w:b/>
                <w:color w:val="FFFFFF" w:themeColor="background1"/>
                <w:sz w:val="20"/>
                <w:szCs w:val="20"/>
                <w:shd w:val="clear" w:color="auto" w:fill="C0C0C0"/>
              </w:rPr>
              <w:t xml:space="preserve"> </w:t>
            </w:r>
            <w:r w:rsidRPr="00425505">
              <w:rPr>
                <w:rFonts w:ascii="Arial" w:hAnsi="Arial" w:cs="Arial"/>
                <w:b/>
                <w:color w:val="FFFFFF" w:themeColor="background1"/>
                <w:sz w:val="20"/>
                <w:szCs w:val="20"/>
                <w:highlight w:val="darkGray"/>
                <w:shd w:val="clear" w:color="auto" w:fill="C0C0C0"/>
              </w:rPr>
              <w:t>Rubrique « Classe dans laquelle votre enfant entrera »</w:t>
            </w:r>
          </w:p>
          <w:p w14:paraId="3EF62D85" w14:textId="77777777" w:rsidR="00B12C2C" w:rsidRPr="0032288D" w:rsidRDefault="00B12C2C" w:rsidP="00B12C2C">
            <w:pPr>
              <w:pStyle w:val="NormalWeb"/>
              <w:spacing w:before="0" w:beforeAutospacing="0" w:after="0"/>
              <w:rPr>
                <w:rFonts w:ascii="Arial" w:hAnsi="Arial" w:cs="Arial"/>
                <w:color w:val="FFFFFF" w:themeColor="background1"/>
                <w:sz w:val="20"/>
                <w:szCs w:val="20"/>
              </w:rPr>
            </w:pPr>
          </w:p>
        </w:tc>
      </w:tr>
      <w:tr w:rsidR="00B12C2C" w14:paraId="60443AF6" w14:textId="77777777" w:rsidTr="00855F12">
        <w:trPr>
          <w:trHeight w:hRule="exact" w:val="725"/>
        </w:trPr>
        <w:tc>
          <w:tcPr>
            <w:tcW w:w="3652" w:type="dxa"/>
            <w:gridSpan w:val="2"/>
            <w:vMerge w:val="restart"/>
            <w:vAlign w:val="center"/>
          </w:tcPr>
          <w:p w14:paraId="170817DE" w14:textId="77777777" w:rsidR="00B12C2C" w:rsidRPr="006346D8" w:rsidRDefault="00B12C2C" w:rsidP="00B12C2C">
            <w:pPr>
              <w:pStyle w:val="Sous-titre"/>
              <w:jc w:val="left"/>
              <w:rPr>
                <w:b/>
                <w:i w:val="0"/>
                <w:sz w:val="20"/>
                <w:szCs w:val="20"/>
                <w:shd w:val="clear" w:color="auto" w:fill="C0C0C0"/>
              </w:rPr>
            </w:pPr>
            <w:r w:rsidRPr="006346D8">
              <w:rPr>
                <w:b/>
                <w:i w:val="0"/>
                <w:sz w:val="20"/>
                <w:szCs w:val="20"/>
              </w:rPr>
              <w:t>Filière bac professionnel agricole</w:t>
            </w:r>
          </w:p>
        </w:tc>
        <w:tc>
          <w:tcPr>
            <w:tcW w:w="1701" w:type="dxa"/>
            <w:vAlign w:val="center"/>
          </w:tcPr>
          <w:p w14:paraId="2C885D3E" w14:textId="77777777" w:rsidR="00B12C2C" w:rsidRPr="006346D8" w:rsidRDefault="00B12C2C" w:rsidP="0030012B">
            <w:pPr>
              <w:pStyle w:val="Sous-titre"/>
              <w:spacing w:before="0" w:after="0"/>
              <w:jc w:val="left"/>
              <w:rPr>
                <w:b/>
                <w:i w:val="0"/>
                <w:sz w:val="20"/>
                <w:szCs w:val="20"/>
              </w:rPr>
            </w:pPr>
            <w:r w:rsidRPr="006346D8">
              <w:rPr>
                <w:b/>
                <w:i w:val="0"/>
                <w:sz w:val="20"/>
                <w:szCs w:val="20"/>
              </w:rPr>
              <w:t>2AP</w:t>
            </w:r>
          </w:p>
          <w:p w14:paraId="066DD2D7" w14:textId="77777777" w:rsidR="00B12C2C" w:rsidRPr="006346D8" w:rsidRDefault="00B12C2C" w:rsidP="0030012B">
            <w:pPr>
              <w:pStyle w:val="Sous-titre"/>
              <w:spacing w:before="0" w:after="0"/>
              <w:jc w:val="left"/>
              <w:rPr>
                <w:b/>
                <w:i w:val="0"/>
                <w:sz w:val="20"/>
                <w:szCs w:val="20"/>
              </w:rPr>
            </w:pPr>
            <w:r w:rsidRPr="006346D8">
              <w:rPr>
                <w:b/>
                <w:i w:val="0"/>
                <w:sz w:val="20"/>
                <w:szCs w:val="20"/>
              </w:rPr>
              <w:t>1AP</w:t>
            </w:r>
          </w:p>
          <w:p w14:paraId="3E3E483D" w14:textId="77777777" w:rsidR="00B12C2C" w:rsidRPr="006346D8" w:rsidRDefault="00B12C2C" w:rsidP="0030012B">
            <w:pPr>
              <w:pStyle w:val="Corpsdetexte"/>
              <w:rPr>
                <w:sz w:val="20"/>
                <w:szCs w:val="20"/>
              </w:rPr>
            </w:pPr>
            <w:r w:rsidRPr="006346D8">
              <w:rPr>
                <w:sz w:val="20"/>
                <w:szCs w:val="20"/>
              </w:rPr>
              <w:t>TAP</w:t>
            </w:r>
          </w:p>
        </w:tc>
        <w:tc>
          <w:tcPr>
            <w:tcW w:w="5528" w:type="dxa"/>
            <w:gridSpan w:val="3"/>
          </w:tcPr>
          <w:p w14:paraId="76662698" w14:textId="77777777" w:rsidR="00B12C2C" w:rsidRPr="0087715D" w:rsidRDefault="00B12C2C" w:rsidP="00B12C2C">
            <w:pPr>
              <w:pStyle w:val="Sous-titre"/>
              <w:spacing w:before="0" w:after="0"/>
              <w:jc w:val="left"/>
              <w:rPr>
                <w:i w:val="0"/>
                <w:sz w:val="20"/>
                <w:szCs w:val="20"/>
              </w:rPr>
            </w:pPr>
            <w:r w:rsidRPr="0087715D">
              <w:rPr>
                <w:i w:val="0"/>
                <w:sz w:val="20"/>
                <w:szCs w:val="20"/>
              </w:rPr>
              <w:t>2</w:t>
            </w:r>
            <w:r w:rsidRPr="0087715D">
              <w:rPr>
                <w:i w:val="0"/>
                <w:sz w:val="20"/>
                <w:szCs w:val="20"/>
                <w:vertAlign w:val="superscript"/>
              </w:rPr>
              <w:t>nde</w:t>
            </w:r>
            <w:r w:rsidRPr="0087715D">
              <w:rPr>
                <w:i w:val="0"/>
                <w:sz w:val="20"/>
                <w:szCs w:val="20"/>
              </w:rPr>
              <w:t xml:space="preserve"> Bac Pro Aménagement Paysager</w:t>
            </w:r>
          </w:p>
          <w:p w14:paraId="47E39EA3" w14:textId="77777777" w:rsidR="00B12C2C" w:rsidRPr="0087715D" w:rsidRDefault="00B12C2C" w:rsidP="00B12C2C">
            <w:pPr>
              <w:pStyle w:val="Sous-titre"/>
              <w:spacing w:before="0" w:after="0"/>
              <w:jc w:val="left"/>
              <w:rPr>
                <w:i w:val="0"/>
                <w:sz w:val="20"/>
                <w:szCs w:val="20"/>
              </w:rPr>
            </w:pPr>
            <w:r w:rsidRPr="0087715D">
              <w:rPr>
                <w:i w:val="0"/>
                <w:sz w:val="20"/>
                <w:szCs w:val="20"/>
              </w:rPr>
              <w:t>1</w:t>
            </w:r>
            <w:r w:rsidRPr="0087715D">
              <w:rPr>
                <w:i w:val="0"/>
                <w:sz w:val="20"/>
                <w:szCs w:val="20"/>
                <w:vertAlign w:val="superscript"/>
              </w:rPr>
              <w:t>ère</w:t>
            </w:r>
            <w:r w:rsidRPr="0087715D">
              <w:rPr>
                <w:i w:val="0"/>
                <w:sz w:val="20"/>
                <w:szCs w:val="20"/>
              </w:rPr>
              <w:t xml:space="preserve"> Bac Pro Aménagement Paysager</w:t>
            </w:r>
          </w:p>
          <w:p w14:paraId="0249B227" w14:textId="77777777" w:rsidR="00B12C2C" w:rsidRPr="006346D8" w:rsidRDefault="00B12C2C" w:rsidP="00B12C2C">
            <w:pPr>
              <w:pStyle w:val="Sous-titre"/>
              <w:spacing w:before="0" w:after="0"/>
              <w:jc w:val="left"/>
              <w:rPr>
                <w:sz w:val="20"/>
                <w:szCs w:val="20"/>
              </w:rPr>
            </w:pPr>
            <w:r w:rsidRPr="0087715D">
              <w:rPr>
                <w:i w:val="0"/>
                <w:sz w:val="20"/>
                <w:szCs w:val="20"/>
              </w:rPr>
              <w:t>T</w:t>
            </w:r>
            <w:r w:rsidRPr="0087715D">
              <w:rPr>
                <w:i w:val="0"/>
                <w:sz w:val="20"/>
                <w:szCs w:val="20"/>
                <w:vertAlign w:val="superscript"/>
              </w:rPr>
              <w:t>ale</w:t>
            </w:r>
            <w:r w:rsidRPr="0087715D">
              <w:rPr>
                <w:i w:val="0"/>
                <w:sz w:val="20"/>
                <w:szCs w:val="20"/>
              </w:rPr>
              <w:t xml:space="preserve"> Bac Pro Aménagement Paysager</w:t>
            </w:r>
          </w:p>
        </w:tc>
      </w:tr>
      <w:tr w:rsidR="00B12C2C" w14:paraId="0339C435" w14:textId="77777777" w:rsidTr="00855F12">
        <w:trPr>
          <w:trHeight w:hRule="exact" w:val="725"/>
        </w:trPr>
        <w:tc>
          <w:tcPr>
            <w:tcW w:w="3652" w:type="dxa"/>
            <w:gridSpan w:val="2"/>
            <w:vMerge/>
            <w:vAlign w:val="center"/>
          </w:tcPr>
          <w:p w14:paraId="3496E36F" w14:textId="77777777" w:rsidR="00B12C2C" w:rsidRPr="006346D8" w:rsidRDefault="00B12C2C" w:rsidP="00B12C2C">
            <w:pPr>
              <w:pStyle w:val="Sous-titre"/>
              <w:jc w:val="left"/>
              <w:rPr>
                <w:b/>
                <w:i w:val="0"/>
                <w:sz w:val="20"/>
                <w:szCs w:val="20"/>
              </w:rPr>
            </w:pPr>
          </w:p>
        </w:tc>
        <w:tc>
          <w:tcPr>
            <w:tcW w:w="1701" w:type="dxa"/>
            <w:vAlign w:val="center"/>
          </w:tcPr>
          <w:p w14:paraId="1B9FF1AB" w14:textId="77777777" w:rsidR="00B12C2C" w:rsidRPr="006346D8" w:rsidRDefault="00B12C2C" w:rsidP="0030012B">
            <w:pPr>
              <w:pStyle w:val="Sous-titre"/>
              <w:spacing w:before="0" w:after="0"/>
              <w:jc w:val="left"/>
              <w:rPr>
                <w:b/>
                <w:i w:val="0"/>
                <w:sz w:val="20"/>
                <w:szCs w:val="20"/>
              </w:rPr>
            </w:pPr>
            <w:r w:rsidRPr="006346D8">
              <w:rPr>
                <w:b/>
                <w:i w:val="0"/>
                <w:sz w:val="20"/>
                <w:szCs w:val="20"/>
              </w:rPr>
              <w:t>2</w:t>
            </w:r>
            <w:r>
              <w:rPr>
                <w:b/>
                <w:i w:val="0"/>
                <w:sz w:val="20"/>
                <w:szCs w:val="20"/>
              </w:rPr>
              <w:t>GMNF</w:t>
            </w:r>
          </w:p>
          <w:p w14:paraId="6206E684" w14:textId="77777777" w:rsidR="00B12C2C" w:rsidRPr="006346D8" w:rsidRDefault="00B12C2C" w:rsidP="0030012B">
            <w:pPr>
              <w:pStyle w:val="Sous-titre"/>
              <w:spacing w:before="0" w:after="0"/>
              <w:jc w:val="left"/>
              <w:rPr>
                <w:b/>
                <w:i w:val="0"/>
                <w:sz w:val="20"/>
                <w:szCs w:val="20"/>
              </w:rPr>
            </w:pPr>
            <w:r w:rsidRPr="006346D8">
              <w:rPr>
                <w:b/>
                <w:i w:val="0"/>
                <w:sz w:val="20"/>
                <w:szCs w:val="20"/>
              </w:rPr>
              <w:t>1</w:t>
            </w:r>
            <w:r>
              <w:rPr>
                <w:b/>
                <w:i w:val="0"/>
                <w:sz w:val="20"/>
                <w:szCs w:val="20"/>
              </w:rPr>
              <w:t>GMNF</w:t>
            </w:r>
          </w:p>
          <w:p w14:paraId="3DC6350A" w14:textId="77777777" w:rsidR="00B12C2C" w:rsidRPr="006346D8" w:rsidRDefault="00B12C2C" w:rsidP="0030012B">
            <w:pPr>
              <w:pStyle w:val="Corpsdetexte"/>
              <w:rPr>
                <w:sz w:val="20"/>
                <w:szCs w:val="20"/>
              </w:rPr>
            </w:pPr>
            <w:r>
              <w:rPr>
                <w:sz w:val="20"/>
                <w:szCs w:val="20"/>
              </w:rPr>
              <w:t>TGMNF</w:t>
            </w:r>
          </w:p>
        </w:tc>
        <w:tc>
          <w:tcPr>
            <w:tcW w:w="5528" w:type="dxa"/>
            <w:gridSpan w:val="3"/>
          </w:tcPr>
          <w:p w14:paraId="77ED875D" w14:textId="77777777" w:rsidR="00B12C2C" w:rsidRPr="0087715D" w:rsidRDefault="00B12C2C" w:rsidP="00B12C2C">
            <w:pPr>
              <w:pStyle w:val="Sous-titre"/>
              <w:spacing w:before="0" w:after="0"/>
              <w:jc w:val="left"/>
              <w:rPr>
                <w:i w:val="0"/>
                <w:sz w:val="20"/>
                <w:szCs w:val="20"/>
              </w:rPr>
            </w:pPr>
            <w:r w:rsidRPr="0087715D">
              <w:rPr>
                <w:i w:val="0"/>
                <w:sz w:val="20"/>
                <w:szCs w:val="20"/>
              </w:rPr>
              <w:t>2</w:t>
            </w:r>
            <w:r w:rsidRPr="0087715D">
              <w:rPr>
                <w:i w:val="0"/>
                <w:sz w:val="20"/>
                <w:szCs w:val="20"/>
                <w:vertAlign w:val="superscript"/>
              </w:rPr>
              <w:t>nde</w:t>
            </w:r>
            <w:r w:rsidRPr="0087715D">
              <w:rPr>
                <w:i w:val="0"/>
                <w:sz w:val="20"/>
                <w:szCs w:val="20"/>
              </w:rPr>
              <w:t xml:space="preserve"> Bac Pro </w:t>
            </w:r>
            <w:r>
              <w:rPr>
                <w:i w:val="0"/>
                <w:sz w:val="20"/>
                <w:szCs w:val="20"/>
              </w:rPr>
              <w:t>Gestion des Milieux Naturels et de la Faune</w:t>
            </w:r>
          </w:p>
          <w:p w14:paraId="6E6EE69B" w14:textId="77777777" w:rsidR="00B12C2C" w:rsidRPr="0087715D" w:rsidRDefault="00B12C2C" w:rsidP="00B12C2C">
            <w:pPr>
              <w:pStyle w:val="Sous-titre"/>
              <w:spacing w:before="0" w:after="0"/>
              <w:jc w:val="left"/>
              <w:rPr>
                <w:i w:val="0"/>
                <w:sz w:val="20"/>
                <w:szCs w:val="20"/>
              </w:rPr>
            </w:pPr>
            <w:r w:rsidRPr="0087715D">
              <w:rPr>
                <w:i w:val="0"/>
                <w:sz w:val="20"/>
                <w:szCs w:val="20"/>
              </w:rPr>
              <w:t>1</w:t>
            </w:r>
            <w:r w:rsidRPr="0087715D">
              <w:rPr>
                <w:i w:val="0"/>
                <w:sz w:val="20"/>
                <w:szCs w:val="20"/>
                <w:vertAlign w:val="superscript"/>
              </w:rPr>
              <w:t>ère</w:t>
            </w:r>
            <w:r w:rsidRPr="0087715D">
              <w:rPr>
                <w:i w:val="0"/>
                <w:sz w:val="20"/>
                <w:szCs w:val="20"/>
              </w:rPr>
              <w:t xml:space="preserve"> Bac Pro </w:t>
            </w:r>
            <w:r>
              <w:rPr>
                <w:i w:val="0"/>
                <w:sz w:val="20"/>
                <w:szCs w:val="20"/>
              </w:rPr>
              <w:t>Gestion des Milieux Naturels et de la Faune</w:t>
            </w:r>
          </w:p>
          <w:p w14:paraId="2F91B0D6" w14:textId="77777777" w:rsidR="00B12C2C" w:rsidRPr="006346D8" w:rsidRDefault="00B12C2C" w:rsidP="00B12C2C">
            <w:pPr>
              <w:pStyle w:val="Sous-titre"/>
              <w:spacing w:before="0" w:after="0"/>
              <w:jc w:val="left"/>
              <w:rPr>
                <w:sz w:val="20"/>
                <w:szCs w:val="20"/>
              </w:rPr>
            </w:pPr>
            <w:r w:rsidRPr="0087715D">
              <w:rPr>
                <w:i w:val="0"/>
                <w:sz w:val="20"/>
                <w:szCs w:val="20"/>
              </w:rPr>
              <w:t>T</w:t>
            </w:r>
            <w:r w:rsidRPr="0087715D">
              <w:rPr>
                <w:i w:val="0"/>
                <w:sz w:val="20"/>
                <w:szCs w:val="20"/>
                <w:vertAlign w:val="superscript"/>
              </w:rPr>
              <w:t>ale</w:t>
            </w:r>
            <w:r w:rsidRPr="0087715D">
              <w:rPr>
                <w:i w:val="0"/>
                <w:sz w:val="20"/>
                <w:szCs w:val="20"/>
              </w:rPr>
              <w:t xml:space="preserve"> Bac Pro </w:t>
            </w:r>
            <w:r>
              <w:rPr>
                <w:i w:val="0"/>
                <w:sz w:val="20"/>
                <w:szCs w:val="20"/>
              </w:rPr>
              <w:t>Gestion des Milieux Naturels et de la Faune</w:t>
            </w:r>
          </w:p>
        </w:tc>
      </w:tr>
      <w:tr w:rsidR="00B12C2C" w14:paraId="2E758397" w14:textId="77777777" w:rsidTr="00855F12">
        <w:trPr>
          <w:trHeight w:hRule="exact" w:val="693"/>
        </w:trPr>
        <w:tc>
          <w:tcPr>
            <w:tcW w:w="3652" w:type="dxa"/>
            <w:gridSpan w:val="2"/>
            <w:vAlign w:val="center"/>
          </w:tcPr>
          <w:p w14:paraId="5A28DD26" w14:textId="77777777" w:rsidR="00B12C2C" w:rsidRPr="00FB573E" w:rsidRDefault="00B12C2C" w:rsidP="00B12C2C">
            <w:pPr>
              <w:rPr>
                <w:rFonts w:ascii="Arial" w:hAnsi="Arial" w:cs="Arial"/>
                <w:b/>
                <w:sz w:val="20"/>
                <w:szCs w:val="20"/>
              </w:rPr>
            </w:pPr>
            <w:r w:rsidRPr="00FB573E">
              <w:rPr>
                <w:rFonts w:ascii="Arial" w:hAnsi="Arial" w:cs="Arial"/>
                <w:b/>
                <w:sz w:val="20"/>
                <w:szCs w:val="20"/>
              </w:rPr>
              <w:t>Filière Brevet de Technicien Supérieur agricole</w:t>
            </w:r>
          </w:p>
        </w:tc>
        <w:tc>
          <w:tcPr>
            <w:tcW w:w="1701" w:type="dxa"/>
            <w:vAlign w:val="center"/>
          </w:tcPr>
          <w:p w14:paraId="6CB8E7FA" w14:textId="77777777" w:rsidR="00B12C2C" w:rsidRPr="006346D8" w:rsidRDefault="00B12C2C" w:rsidP="0030012B">
            <w:pPr>
              <w:pStyle w:val="Corpsdetexte"/>
              <w:rPr>
                <w:sz w:val="20"/>
                <w:szCs w:val="20"/>
              </w:rPr>
            </w:pPr>
            <w:r>
              <w:rPr>
                <w:sz w:val="20"/>
                <w:szCs w:val="20"/>
              </w:rPr>
              <w:t>BTSAP1 et BTSAP2</w:t>
            </w:r>
          </w:p>
        </w:tc>
        <w:tc>
          <w:tcPr>
            <w:tcW w:w="5528" w:type="dxa"/>
            <w:gridSpan w:val="3"/>
          </w:tcPr>
          <w:p w14:paraId="0CA84541" w14:textId="77777777" w:rsidR="00B12C2C" w:rsidRPr="00033F40" w:rsidRDefault="00B12C2C" w:rsidP="00B12C2C">
            <w:pPr>
              <w:pStyle w:val="Sous-titre"/>
              <w:spacing w:before="0" w:after="0"/>
              <w:jc w:val="left"/>
              <w:rPr>
                <w:i w:val="0"/>
                <w:sz w:val="20"/>
                <w:szCs w:val="20"/>
              </w:rPr>
            </w:pPr>
            <w:r>
              <w:rPr>
                <w:i w:val="0"/>
                <w:sz w:val="20"/>
                <w:szCs w:val="20"/>
              </w:rPr>
              <w:t>1</w:t>
            </w:r>
            <w:r w:rsidRPr="00033F40">
              <w:rPr>
                <w:i w:val="0"/>
                <w:sz w:val="20"/>
                <w:szCs w:val="20"/>
                <w:vertAlign w:val="superscript"/>
              </w:rPr>
              <w:t>ère</w:t>
            </w:r>
            <w:r>
              <w:rPr>
                <w:i w:val="0"/>
                <w:sz w:val="20"/>
                <w:szCs w:val="20"/>
              </w:rPr>
              <w:t xml:space="preserve"> et 2</w:t>
            </w:r>
            <w:r w:rsidRPr="00477249">
              <w:rPr>
                <w:i w:val="0"/>
                <w:sz w:val="20"/>
                <w:szCs w:val="20"/>
                <w:vertAlign w:val="superscript"/>
              </w:rPr>
              <w:t>ème</w:t>
            </w:r>
            <w:r>
              <w:rPr>
                <w:i w:val="0"/>
                <w:sz w:val="20"/>
                <w:szCs w:val="20"/>
              </w:rPr>
              <w:t xml:space="preserve"> années de Brevet de Technicien Supérieur Aménagement Paysager, spécialité « entretien des terrains de sport »</w:t>
            </w:r>
          </w:p>
        </w:tc>
      </w:tr>
      <w:tr w:rsidR="00B12C2C" w14:paraId="39DDBFC9" w14:textId="77777777" w:rsidTr="00855F12">
        <w:trPr>
          <w:trHeight w:hRule="exact" w:val="667"/>
        </w:trPr>
        <w:tc>
          <w:tcPr>
            <w:tcW w:w="10881" w:type="dxa"/>
            <w:gridSpan w:val="6"/>
          </w:tcPr>
          <w:p w14:paraId="6D45FB70" w14:textId="77777777" w:rsidR="00B12C2C" w:rsidRDefault="00B12C2C" w:rsidP="00B12C2C">
            <w:pPr>
              <w:spacing w:before="120"/>
              <w:rPr>
                <w:rFonts w:ascii="Arial" w:hAnsi="Arial" w:cs="Arial"/>
                <w:color w:val="FFFFFF" w:themeColor="background1"/>
                <w:sz w:val="20"/>
                <w:szCs w:val="20"/>
              </w:rPr>
            </w:pPr>
          </w:p>
          <w:p w14:paraId="30CBF1BF" w14:textId="77777777" w:rsidR="00F6514F" w:rsidRDefault="00F6514F" w:rsidP="00B12C2C">
            <w:pPr>
              <w:spacing w:before="120"/>
              <w:rPr>
                <w:rFonts w:ascii="Arial" w:hAnsi="Arial" w:cs="Arial"/>
                <w:color w:val="FFFFFF" w:themeColor="background1"/>
                <w:sz w:val="20"/>
                <w:szCs w:val="20"/>
              </w:rPr>
            </w:pPr>
          </w:p>
          <w:p w14:paraId="1B06022F" w14:textId="77777777" w:rsidR="00F6514F" w:rsidRDefault="00F6514F" w:rsidP="00B12C2C">
            <w:pPr>
              <w:spacing w:before="120"/>
              <w:rPr>
                <w:rFonts w:ascii="Arial" w:hAnsi="Arial" w:cs="Arial"/>
                <w:color w:val="FFFFFF" w:themeColor="background1"/>
                <w:sz w:val="20"/>
                <w:szCs w:val="20"/>
              </w:rPr>
            </w:pPr>
          </w:p>
          <w:p w14:paraId="508E77BA" w14:textId="77777777" w:rsidR="00F6514F" w:rsidRDefault="00F6514F" w:rsidP="00B12C2C">
            <w:pPr>
              <w:spacing w:before="120"/>
              <w:rPr>
                <w:rFonts w:ascii="Arial" w:hAnsi="Arial" w:cs="Arial"/>
                <w:color w:val="FFFFFF" w:themeColor="background1"/>
                <w:sz w:val="20"/>
                <w:szCs w:val="20"/>
              </w:rPr>
            </w:pPr>
          </w:p>
          <w:p w14:paraId="0493EC52" w14:textId="77777777" w:rsidR="00F6514F" w:rsidRPr="0032288D" w:rsidRDefault="00F6514F" w:rsidP="00B12C2C">
            <w:pPr>
              <w:spacing w:before="120"/>
              <w:rPr>
                <w:rFonts w:ascii="Arial" w:hAnsi="Arial" w:cs="Arial"/>
                <w:color w:val="FFFFFF" w:themeColor="background1"/>
                <w:sz w:val="20"/>
                <w:szCs w:val="20"/>
              </w:rPr>
            </w:pPr>
          </w:p>
        </w:tc>
      </w:tr>
      <w:tr w:rsidR="00B12C2C" w14:paraId="7E5C33C0" w14:textId="77777777" w:rsidTr="00855F12">
        <w:trPr>
          <w:trHeight w:hRule="exact" w:val="340"/>
        </w:trPr>
        <w:tc>
          <w:tcPr>
            <w:tcW w:w="10881" w:type="dxa"/>
            <w:gridSpan w:val="6"/>
          </w:tcPr>
          <w:p w14:paraId="0B134C21" w14:textId="77777777" w:rsidR="00B12C2C" w:rsidRPr="0032288D" w:rsidRDefault="00B12C2C" w:rsidP="00B12C2C">
            <w:pPr>
              <w:spacing w:before="120"/>
              <w:rPr>
                <w:rFonts w:ascii="Arial" w:hAnsi="Arial" w:cs="Arial"/>
                <w:b/>
                <w:color w:val="FFFFFF" w:themeColor="background1"/>
                <w:sz w:val="20"/>
                <w:szCs w:val="20"/>
              </w:rPr>
            </w:pPr>
            <w:r w:rsidRPr="00425505">
              <w:rPr>
                <w:rFonts w:ascii="Arial" w:hAnsi="Arial" w:cs="Arial"/>
                <w:b/>
                <w:color w:val="FFFFFF" w:themeColor="background1"/>
                <w:sz w:val="20"/>
                <w:szCs w:val="20"/>
                <w:highlight w:val="darkGray"/>
                <w:shd w:val="clear" w:color="auto" w:fill="C0C0C0"/>
              </w:rPr>
              <w:t>Rubrique « Profession »</w:t>
            </w:r>
          </w:p>
        </w:tc>
      </w:tr>
      <w:tr w:rsidR="00B12C2C" w:rsidRPr="006C2D41" w14:paraId="2BA9175E" w14:textId="77777777" w:rsidTr="00855F12">
        <w:trPr>
          <w:trHeight w:hRule="exact" w:val="340"/>
        </w:trPr>
        <w:tc>
          <w:tcPr>
            <w:tcW w:w="3369" w:type="dxa"/>
            <w:vAlign w:val="center"/>
          </w:tcPr>
          <w:p w14:paraId="323A3B92" w14:textId="77777777" w:rsidR="00B12C2C" w:rsidRPr="006C2D41" w:rsidRDefault="00B12C2C" w:rsidP="00B12C2C">
            <w:pPr>
              <w:snapToGrid w:val="0"/>
              <w:rPr>
                <w:rFonts w:ascii="Arial" w:hAnsi="Arial" w:cs="Arial"/>
                <w:b/>
                <w:color w:val="000000"/>
                <w:sz w:val="16"/>
                <w:szCs w:val="16"/>
              </w:rPr>
            </w:pPr>
            <w:r w:rsidRPr="006C2D41">
              <w:rPr>
                <w:rFonts w:ascii="Arial" w:hAnsi="Arial" w:cs="Arial"/>
                <w:b/>
                <w:bCs/>
                <w:color w:val="000000"/>
                <w:sz w:val="16"/>
                <w:szCs w:val="16"/>
              </w:rPr>
              <w:t xml:space="preserve">11 </w:t>
            </w:r>
            <w:r w:rsidRPr="006C2D41">
              <w:rPr>
                <w:rFonts w:ascii="Arial" w:hAnsi="Arial" w:cs="Arial"/>
                <w:color w:val="000000"/>
                <w:sz w:val="16"/>
                <w:szCs w:val="16"/>
              </w:rPr>
              <w:t>Agriculteurs sur petite exploitation</w:t>
            </w:r>
          </w:p>
        </w:tc>
        <w:tc>
          <w:tcPr>
            <w:tcW w:w="3969" w:type="dxa"/>
            <w:gridSpan w:val="3"/>
            <w:vAlign w:val="center"/>
          </w:tcPr>
          <w:p w14:paraId="7F0C1C63"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44</w:t>
            </w:r>
            <w:r w:rsidRPr="006C2D41">
              <w:rPr>
                <w:rFonts w:ascii="Arial" w:hAnsi="Arial" w:cs="Arial"/>
                <w:color w:val="000000"/>
                <w:sz w:val="16"/>
                <w:szCs w:val="16"/>
              </w:rPr>
              <w:t xml:space="preserve"> Clergé, religieux</w:t>
            </w:r>
          </w:p>
        </w:tc>
        <w:tc>
          <w:tcPr>
            <w:tcW w:w="3543" w:type="dxa"/>
            <w:gridSpan w:val="2"/>
            <w:vAlign w:val="center"/>
          </w:tcPr>
          <w:p w14:paraId="0EAA05B1" w14:textId="77777777" w:rsidR="00B12C2C" w:rsidRPr="006C2D41" w:rsidRDefault="00B12C2C" w:rsidP="00B12C2C">
            <w:pPr>
              <w:rPr>
                <w:sz w:val="16"/>
                <w:szCs w:val="16"/>
              </w:rPr>
            </w:pPr>
            <w:r w:rsidRPr="006C2D41">
              <w:rPr>
                <w:rFonts w:ascii="Arial" w:hAnsi="Arial" w:cs="Arial"/>
                <w:b/>
                <w:color w:val="000000"/>
                <w:sz w:val="16"/>
                <w:szCs w:val="16"/>
              </w:rPr>
              <w:t>67</w:t>
            </w:r>
            <w:r w:rsidRPr="006C2D41">
              <w:rPr>
                <w:rFonts w:ascii="Arial" w:hAnsi="Arial" w:cs="Arial"/>
                <w:color w:val="000000"/>
                <w:sz w:val="16"/>
                <w:szCs w:val="16"/>
              </w:rPr>
              <w:t xml:space="preserve"> Ouvriers non qualifiés de type industriel</w:t>
            </w:r>
          </w:p>
        </w:tc>
      </w:tr>
      <w:tr w:rsidR="00B12C2C" w:rsidRPr="006C2D41" w14:paraId="06998228" w14:textId="77777777" w:rsidTr="00855F12">
        <w:trPr>
          <w:trHeight w:hRule="exact" w:val="510"/>
        </w:trPr>
        <w:tc>
          <w:tcPr>
            <w:tcW w:w="3369" w:type="dxa"/>
            <w:vAlign w:val="center"/>
          </w:tcPr>
          <w:p w14:paraId="10F2303E"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12</w:t>
            </w:r>
            <w:r w:rsidRPr="006C2D41">
              <w:rPr>
                <w:rFonts w:ascii="Arial" w:hAnsi="Arial" w:cs="Arial"/>
                <w:color w:val="000000"/>
                <w:sz w:val="16"/>
                <w:szCs w:val="16"/>
              </w:rPr>
              <w:t xml:space="preserve"> Agriculteurs sur moyenne exploitation</w:t>
            </w:r>
          </w:p>
        </w:tc>
        <w:tc>
          <w:tcPr>
            <w:tcW w:w="3969" w:type="dxa"/>
            <w:gridSpan w:val="3"/>
            <w:vAlign w:val="center"/>
          </w:tcPr>
          <w:p w14:paraId="36316BC1"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45</w:t>
            </w:r>
            <w:r w:rsidRPr="006C2D41">
              <w:rPr>
                <w:rFonts w:ascii="Arial" w:hAnsi="Arial" w:cs="Arial"/>
                <w:color w:val="000000"/>
                <w:sz w:val="16"/>
                <w:szCs w:val="16"/>
              </w:rPr>
              <w:t xml:space="preserve"> Professions intermédiaires administratives de la fonction publique</w:t>
            </w:r>
          </w:p>
        </w:tc>
        <w:tc>
          <w:tcPr>
            <w:tcW w:w="3543" w:type="dxa"/>
            <w:gridSpan w:val="2"/>
            <w:vAlign w:val="center"/>
          </w:tcPr>
          <w:p w14:paraId="20FF8B8E" w14:textId="77777777" w:rsidR="00B12C2C" w:rsidRPr="006C2D41" w:rsidRDefault="00B12C2C" w:rsidP="00B12C2C">
            <w:pPr>
              <w:rPr>
                <w:sz w:val="16"/>
                <w:szCs w:val="16"/>
              </w:rPr>
            </w:pPr>
            <w:r w:rsidRPr="006C2D41">
              <w:rPr>
                <w:rFonts w:ascii="Arial" w:hAnsi="Arial" w:cs="Arial"/>
                <w:b/>
                <w:color w:val="000000"/>
                <w:sz w:val="16"/>
                <w:szCs w:val="16"/>
              </w:rPr>
              <w:t>68</w:t>
            </w:r>
            <w:r w:rsidRPr="006C2D41">
              <w:rPr>
                <w:rFonts w:ascii="Arial" w:hAnsi="Arial" w:cs="Arial"/>
                <w:color w:val="000000"/>
                <w:sz w:val="16"/>
                <w:szCs w:val="16"/>
              </w:rPr>
              <w:t xml:space="preserve"> Ouvriers non qualifiés de type artisanal</w:t>
            </w:r>
          </w:p>
        </w:tc>
      </w:tr>
      <w:tr w:rsidR="00B12C2C" w:rsidRPr="006C2D41" w14:paraId="5998419C" w14:textId="77777777" w:rsidTr="00855F12">
        <w:trPr>
          <w:trHeight w:hRule="exact" w:val="510"/>
        </w:trPr>
        <w:tc>
          <w:tcPr>
            <w:tcW w:w="3369" w:type="dxa"/>
            <w:vAlign w:val="center"/>
          </w:tcPr>
          <w:p w14:paraId="4A22FB84"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13</w:t>
            </w:r>
            <w:r w:rsidRPr="006C2D41">
              <w:rPr>
                <w:rFonts w:ascii="Arial" w:hAnsi="Arial" w:cs="Arial"/>
                <w:color w:val="000000"/>
                <w:sz w:val="16"/>
                <w:szCs w:val="16"/>
              </w:rPr>
              <w:t xml:space="preserve"> Agriculteurs sur grande exploitation</w:t>
            </w:r>
          </w:p>
        </w:tc>
        <w:tc>
          <w:tcPr>
            <w:tcW w:w="3969" w:type="dxa"/>
            <w:gridSpan w:val="3"/>
            <w:vAlign w:val="center"/>
          </w:tcPr>
          <w:p w14:paraId="3B17DFA1"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46</w:t>
            </w:r>
            <w:r w:rsidRPr="006C2D41">
              <w:rPr>
                <w:rFonts w:ascii="Arial" w:hAnsi="Arial" w:cs="Arial"/>
                <w:color w:val="000000"/>
                <w:sz w:val="16"/>
                <w:szCs w:val="16"/>
              </w:rPr>
              <w:t xml:space="preserve"> Professions intermédiaires administratives et commerciales des entreprises</w:t>
            </w:r>
          </w:p>
        </w:tc>
        <w:tc>
          <w:tcPr>
            <w:tcW w:w="3543" w:type="dxa"/>
            <w:gridSpan w:val="2"/>
            <w:vAlign w:val="center"/>
          </w:tcPr>
          <w:p w14:paraId="1DEAF3D0" w14:textId="77777777" w:rsidR="00B12C2C" w:rsidRPr="006C2D41" w:rsidRDefault="00B12C2C" w:rsidP="00B12C2C">
            <w:pPr>
              <w:rPr>
                <w:sz w:val="16"/>
                <w:szCs w:val="16"/>
              </w:rPr>
            </w:pPr>
            <w:r w:rsidRPr="006C2D41">
              <w:rPr>
                <w:rFonts w:ascii="Arial" w:hAnsi="Arial" w:cs="Arial"/>
                <w:b/>
                <w:color w:val="000000"/>
                <w:sz w:val="16"/>
                <w:szCs w:val="16"/>
              </w:rPr>
              <w:t>69</w:t>
            </w:r>
            <w:r w:rsidRPr="006C2D41">
              <w:rPr>
                <w:rFonts w:ascii="Arial" w:hAnsi="Arial" w:cs="Arial"/>
                <w:color w:val="000000"/>
                <w:sz w:val="16"/>
                <w:szCs w:val="16"/>
              </w:rPr>
              <w:t xml:space="preserve"> Ouvriers agricoles</w:t>
            </w:r>
          </w:p>
        </w:tc>
      </w:tr>
      <w:tr w:rsidR="00B12C2C" w:rsidRPr="006C2D41" w14:paraId="3A4EFAA7" w14:textId="77777777" w:rsidTr="00855F12">
        <w:trPr>
          <w:trHeight w:hRule="exact" w:val="212"/>
        </w:trPr>
        <w:tc>
          <w:tcPr>
            <w:tcW w:w="3369" w:type="dxa"/>
            <w:vAlign w:val="center"/>
          </w:tcPr>
          <w:p w14:paraId="4119EFB7"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21</w:t>
            </w:r>
            <w:r w:rsidRPr="006C2D41">
              <w:rPr>
                <w:rFonts w:ascii="Arial" w:hAnsi="Arial" w:cs="Arial"/>
                <w:color w:val="000000"/>
                <w:sz w:val="16"/>
                <w:szCs w:val="16"/>
              </w:rPr>
              <w:t xml:space="preserve"> Artisans</w:t>
            </w:r>
          </w:p>
        </w:tc>
        <w:tc>
          <w:tcPr>
            <w:tcW w:w="3969" w:type="dxa"/>
            <w:gridSpan w:val="3"/>
            <w:vAlign w:val="center"/>
          </w:tcPr>
          <w:p w14:paraId="1B0E047E"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47</w:t>
            </w:r>
            <w:r w:rsidRPr="006C2D41">
              <w:rPr>
                <w:rFonts w:ascii="Arial" w:hAnsi="Arial" w:cs="Arial"/>
                <w:color w:val="000000"/>
                <w:sz w:val="16"/>
                <w:szCs w:val="16"/>
              </w:rPr>
              <w:t xml:space="preserve"> Techniciens</w:t>
            </w:r>
          </w:p>
        </w:tc>
        <w:tc>
          <w:tcPr>
            <w:tcW w:w="3543" w:type="dxa"/>
            <w:gridSpan w:val="2"/>
            <w:vAlign w:val="center"/>
          </w:tcPr>
          <w:p w14:paraId="03CF146B" w14:textId="77777777" w:rsidR="00B12C2C" w:rsidRPr="006C2D41" w:rsidRDefault="00B12C2C" w:rsidP="00B12C2C">
            <w:pPr>
              <w:rPr>
                <w:sz w:val="16"/>
                <w:szCs w:val="16"/>
              </w:rPr>
            </w:pPr>
            <w:r w:rsidRPr="006C2D41">
              <w:rPr>
                <w:rFonts w:ascii="Arial" w:hAnsi="Arial" w:cs="Arial"/>
                <w:b/>
                <w:color w:val="000000"/>
                <w:sz w:val="16"/>
                <w:szCs w:val="16"/>
              </w:rPr>
              <w:t>71</w:t>
            </w:r>
            <w:r w:rsidRPr="006C2D41">
              <w:rPr>
                <w:rFonts w:ascii="Arial" w:hAnsi="Arial" w:cs="Arial"/>
                <w:color w:val="000000"/>
                <w:sz w:val="16"/>
                <w:szCs w:val="16"/>
              </w:rPr>
              <w:t xml:space="preserve"> Anciens agriculteurs exploitants</w:t>
            </w:r>
          </w:p>
        </w:tc>
      </w:tr>
      <w:tr w:rsidR="00B12C2C" w:rsidRPr="006C2D41" w14:paraId="37553ECF" w14:textId="77777777" w:rsidTr="00855F12">
        <w:trPr>
          <w:trHeight w:hRule="exact" w:val="510"/>
        </w:trPr>
        <w:tc>
          <w:tcPr>
            <w:tcW w:w="3369" w:type="dxa"/>
            <w:vAlign w:val="center"/>
          </w:tcPr>
          <w:p w14:paraId="02F2B1D6"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22</w:t>
            </w:r>
            <w:r w:rsidRPr="006C2D41">
              <w:rPr>
                <w:rFonts w:ascii="Arial" w:hAnsi="Arial" w:cs="Arial"/>
                <w:color w:val="000000"/>
                <w:sz w:val="16"/>
                <w:szCs w:val="16"/>
              </w:rPr>
              <w:t xml:space="preserve"> Commerçants et assimilés</w:t>
            </w:r>
          </w:p>
        </w:tc>
        <w:tc>
          <w:tcPr>
            <w:tcW w:w="3969" w:type="dxa"/>
            <w:gridSpan w:val="3"/>
            <w:vAlign w:val="center"/>
          </w:tcPr>
          <w:p w14:paraId="339D1810"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48</w:t>
            </w:r>
            <w:r w:rsidRPr="006C2D41">
              <w:rPr>
                <w:rFonts w:ascii="Arial" w:hAnsi="Arial" w:cs="Arial"/>
                <w:color w:val="000000"/>
                <w:sz w:val="16"/>
                <w:szCs w:val="16"/>
              </w:rPr>
              <w:t xml:space="preserve"> Contremaîtres, agents de maîtrise</w:t>
            </w:r>
          </w:p>
        </w:tc>
        <w:tc>
          <w:tcPr>
            <w:tcW w:w="3543" w:type="dxa"/>
            <w:gridSpan w:val="2"/>
            <w:vAlign w:val="center"/>
          </w:tcPr>
          <w:p w14:paraId="2CB0F5EF" w14:textId="77777777" w:rsidR="00B12C2C" w:rsidRPr="006C2D41" w:rsidRDefault="00B12C2C" w:rsidP="00B12C2C">
            <w:pPr>
              <w:rPr>
                <w:rFonts w:ascii="Arial" w:hAnsi="Arial" w:cs="Arial"/>
                <w:color w:val="000000"/>
                <w:sz w:val="16"/>
                <w:szCs w:val="16"/>
              </w:rPr>
            </w:pPr>
            <w:r w:rsidRPr="006C2D41">
              <w:rPr>
                <w:rFonts w:ascii="Arial" w:hAnsi="Arial" w:cs="Arial"/>
                <w:b/>
                <w:color w:val="000000"/>
                <w:sz w:val="16"/>
                <w:szCs w:val="16"/>
              </w:rPr>
              <w:t>72</w:t>
            </w:r>
            <w:r w:rsidRPr="006C2D41">
              <w:rPr>
                <w:rFonts w:ascii="Arial" w:hAnsi="Arial" w:cs="Arial"/>
                <w:color w:val="000000"/>
                <w:sz w:val="16"/>
                <w:szCs w:val="16"/>
              </w:rPr>
              <w:t xml:space="preserve"> Anciens artisans, commerçants,</w:t>
            </w:r>
          </w:p>
          <w:p w14:paraId="1BD78D52" w14:textId="77777777" w:rsidR="00B12C2C" w:rsidRPr="006C2D41" w:rsidRDefault="00B12C2C" w:rsidP="00B12C2C">
            <w:pPr>
              <w:rPr>
                <w:sz w:val="16"/>
                <w:szCs w:val="16"/>
              </w:rPr>
            </w:pPr>
            <w:r w:rsidRPr="006C2D41">
              <w:rPr>
                <w:rFonts w:ascii="Arial" w:hAnsi="Arial" w:cs="Arial"/>
                <w:color w:val="000000"/>
                <w:sz w:val="16"/>
                <w:szCs w:val="16"/>
              </w:rPr>
              <w:t>chefs d'entreprise</w:t>
            </w:r>
          </w:p>
        </w:tc>
      </w:tr>
      <w:tr w:rsidR="00B12C2C" w:rsidRPr="006C2D41" w14:paraId="53DAE047" w14:textId="77777777" w:rsidTr="00855F12">
        <w:trPr>
          <w:trHeight w:hRule="exact" w:val="510"/>
        </w:trPr>
        <w:tc>
          <w:tcPr>
            <w:tcW w:w="3369" w:type="dxa"/>
            <w:vAlign w:val="center"/>
          </w:tcPr>
          <w:p w14:paraId="5C5751A1"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23</w:t>
            </w:r>
            <w:r w:rsidRPr="006C2D41">
              <w:rPr>
                <w:rFonts w:ascii="Arial" w:hAnsi="Arial" w:cs="Arial"/>
                <w:color w:val="000000"/>
                <w:sz w:val="16"/>
                <w:szCs w:val="16"/>
              </w:rPr>
              <w:t xml:space="preserve"> Chefs d'entreprise de 10 salariés ou plus</w:t>
            </w:r>
          </w:p>
        </w:tc>
        <w:tc>
          <w:tcPr>
            <w:tcW w:w="3969" w:type="dxa"/>
            <w:gridSpan w:val="3"/>
            <w:vAlign w:val="center"/>
          </w:tcPr>
          <w:p w14:paraId="1CE383CD"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52</w:t>
            </w:r>
            <w:r w:rsidRPr="006C2D41">
              <w:rPr>
                <w:rFonts w:ascii="Arial" w:hAnsi="Arial" w:cs="Arial"/>
                <w:color w:val="000000"/>
                <w:sz w:val="16"/>
                <w:szCs w:val="16"/>
              </w:rPr>
              <w:t xml:space="preserve"> Employés civils et agents de service </w:t>
            </w:r>
            <w:r>
              <w:rPr>
                <w:rFonts w:ascii="Arial" w:hAnsi="Arial" w:cs="Arial"/>
                <w:color w:val="000000"/>
                <w:sz w:val="16"/>
                <w:szCs w:val="16"/>
              </w:rPr>
              <w:t>d</w:t>
            </w:r>
            <w:r w:rsidRPr="006C2D41">
              <w:rPr>
                <w:rFonts w:ascii="Arial" w:hAnsi="Arial" w:cs="Arial"/>
                <w:color w:val="000000"/>
                <w:sz w:val="16"/>
                <w:szCs w:val="16"/>
              </w:rPr>
              <w:t>e la fonction publique</w:t>
            </w:r>
          </w:p>
        </w:tc>
        <w:tc>
          <w:tcPr>
            <w:tcW w:w="3543" w:type="dxa"/>
            <w:gridSpan w:val="2"/>
            <w:vAlign w:val="center"/>
          </w:tcPr>
          <w:p w14:paraId="5F44220B" w14:textId="77777777" w:rsidR="00B12C2C" w:rsidRPr="006C2D41" w:rsidRDefault="00B12C2C" w:rsidP="00B12C2C">
            <w:pPr>
              <w:rPr>
                <w:sz w:val="16"/>
                <w:szCs w:val="16"/>
              </w:rPr>
            </w:pPr>
            <w:r w:rsidRPr="006C2D41">
              <w:rPr>
                <w:rFonts w:ascii="Arial" w:hAnsi="Arial" w:cs="Arial"/>
                <w:b/>
                <w:color w:val="000000"/>
                <w:sz w:val="16"/>
                <w:szCs w:val="16"/>
              </w:rPr>
              <w:t>74</w:t>
            </w:r>
            <w:r w:rsidRPr="006C2D41">
              <w:rPr>
                <w:rFonts w:ascii="Arial" w:hAnsi="Arial" w:cs="Arial"/>
                <w:color w:val="000000"/>
                <w:sz w:val="16"/>
                <w:szCs w:val="16"/>
              </w:rPr>
              <w:t xml:space="preserve"> Anciens cadres</w:t>
            </w:r>
          </w:p>
        </w:tc>
      </w:tr>
      <w:tr w:rsidR="00B12C2C" w:rsidRPr="006C2D41" w14:paraId="136D9A4C" w14:textId="77777777" w:rsidTr="00855F12">
        <w:trPr>
          <w:trHeight w:hRule="exact" w:val="340"/>
        </w:trPr>
        <w:tc>
          <w:tcPr>
            <w:tcW w:w="3369" w:type="dxa"/>
            <w:vAlign w:val="center"/>
          </w:tcPr>
          <w:p w14:paraId="0EDAED4C"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31</w:t>
            </w:r>
            <w:r w:rsidRPr="006C2D41">
              <w:rPr>
                <w:rFonts w:ascii="Arial" w:hAnsi="Arial" w:cs="Arial"/>
                <w:color w:val="000000"/>
                <w:sz w:val="16"/>
                <w:szCs w:val="16"/>
              </w:rPr>
              <w:t xml:space="preserve"> Professions libérales</w:t>
            </w:r>
          </w:p>
        </w:tc>
        <w:tc>
          <w:tcPr>
            <w:tcW w:w="3969" w:type="dxa"/>
            <w:gridSpan w:val="3"/>
            <w:vAlign w:val="center"/>
          </w:tcPr>
          <w:p w14:paraId="7FCE267E"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53</w:t>
            </w:r>
            <w:r w:rsidRPr="006C2D41">
              <w:rPr>
                <w:rFonts w:ascii="Arial" w:hAnsi="Arial" w:cs="Arial"/>
                <w:color w:val="000000"/>
                <w:sz w:val="16"/>
                <w:szCs w:val="16"/>
              </w:rPr>
              <w:t xml:space="preserve"> Policiers et militaires</w:t>
            </w:r>
          </w:p>
        </w:tc>
        <w:tc>
          <w:tcPr>
            <w:tcW w:w="3543" w:type="dxa"/>
            <w:gridSpan w:val="2"/>
            <w:vAlign w:val="center"/>
          </w:tcPr>
          <w:p w14:paraId="22A79E38" w14:textId="77777777" w:rsidR="00B12C2C" w:rsidRPr="006C2D41" w:rsidRDefault="00B12C2C" w:rsidP="00B12C2C">
            <w:pPr>
              <w:rPr>
                <w:sz w:val="16"/>
                <w:szCs w:val="16"/>
              </w:rPr>
            </w:pPr>
            <w:r w:rsidRPr="006C2D41">
              <w:rPr>
                <w:rFonts w:ascii="Arial" w:hAnsi="Arial" w:cs="Arial"/>
                <w:b/>
                <w:color w:val="000000"/>
                <w:sz w:val="16"/>
                <w:szCs w:val="16"/>
              </w:rPr>
              <w:t>75</w:t>
            </w:r>
            <w:r w:rsidRPr="006C2D41">
              <w:rPr>
                <w:rFonts w:ascii="Arial" w:hAnsi="Arial" w:cs="Arial"/>
                <w:color w:val="000000"/>
                <w:sz w:val="16"/>
                <w:szCs w:val="16"/>
              </w:rPr>
              <w:t xml:space="preserve"> Anciennes professions intermédiaires</w:t>
            </w:r>
          </w:p>
        </w:tc>
      </w:tr>
      <w:tr w:rsidR="00B12C2C" w:rsidRPr="006C2D41" w14:paraId="345A153C" w14:textId="77777777" w:rsidTr="00855F12">
        <w:trPr>
          <w:trHeight w:hRule="exact" w:val="340"/>
        </w:trPr>
        <w:tc>
          <w:tcPr>
            <w:tcW w:w="3369" w:type="dxa"/>
            <w:vAlign w:val="center"/>
          </w:tcPr>
          <w:p w14:paraId="6EC501D1"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33</w:t>
            </w:r>
            <w:r w:rsidRPr="006C2D41">
              <w:rPr>
                <w:rFonts w:ascii="Arial" w:hAnsi="Arial" w:cs="Arial"/>
                <w:color w:val="000000"/>
                <w:sz w:val="16"/>
                <w:szCs w:val="16"/>
              </w:rPr>
              <w:t xml:space="preserve"> Cadres de la fonction publique</w:t>
            </w:r>
          </w:p>
        </w:tc>
        <w:tc>
          <w:tcPr>
            <w:tcW w:w="3969" w:type="dxa"/>
            <w:gridSpan w:val="3"/>
            <w:vAlign w:val="center"/>
          </w:tcPr>
          <w:p w14:paraId="16E38F36"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54</w:t>
            </w:r>
            <w:r w:rsidRPr="006C2D41">
              <w:rPr>
                <w:rFonts w:ascii="Arial" w:hAnsi="Arial" w:cs="Arial"/>
                <w:color w:val="000000"/>
                <w:sz w:val="16"/>
                <w:szCs w:val="16"/>
              </w:rPr>
              <w:t xml:space="preserve"> Employés administratifs d'entreprise</w:t>
            </w:r>
          </w:p>
        </w:tc>
        <w:tc>
          <w:tcPr>
            <w:tcW w:w="3543" w:type="dxa"/>
            <w:gridSpan w:val="2"/>
            <w:vAlign w:val="center"/>
          </w:tcPr>
          <w:p w14:paraId="32F9CDD4" w14:textId="77777777" w:rsidR="00B12C2C" w:rsidRPr="006C2D41" w:rsidRDefault="00B12C2C" w:rsidP="00B12C2C">
            <w:pPr>
              <w:rPr>
                <w:sz w:val="16"/>
                <w:szCs w:val="16"/>
              </w:rPr>
            </w:pPr>
            <w:r w:rsidRPr="006C2D41">
              <w:rPr>
                <w:rFonts w:ascii="Arial" w:hAnsi="Arial" w:cs="Arial"/>
                <w:b/>
                <w:color w:val="000000"/>
                <w:sz w:val="16"/>
                <w:szCs w:val="16"/>
              </w:rPr>
              <w:t>77</w:t>
            </w:r>
            <w:r w:rsidRPr="006C2D41">
              <w:rPr>
                <w:rFonts w:ascii="Arial" w:hAnsi="Arial" w:cs="Arial"/>
                <w:color w:val="000000"/>
                <w:sz w:val="16"/>
                <w:szCs w:val="16"/>
              </w:rPr>
              <w:t xml:space="preserve"> Anciens employés</w:t>
            </w:r>
          </w:p>
        </w:tc>
      </w:tr>
      <w:tr w:rsidR="00B12C2C" w:rsidRPr="006C2D41" w14:paraId="26633365" w14:textId="77777777" w:rsidTr="00855F12">
        <w:trPr>
          <w:trHeight w:hRule="exact" w:val="340"/>
        </w:trPr>
        <w:tc>
          <w:tcPr>
            <w:tcW w:w="3369" w:type="dxa"/>
            <w:vAlign w:val="center"/>
          </w:tcPr>
          <w:p w14:paraId="7EED62C1"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34</w:t>
            </w:r>
            <w:r w:rsidRPr="006C2D41">
              <w:rPr>
                <w:rFonts w:ascii="Arial" w:hAnsi="Arial" w:cs="Arial"/>
                <w:color w:val="000000"/>
                <w:sz w:val="16"/>
                <w:szCs w:val="16"/>
              </w:rPr>
              <w:t xml:space="preserve"> Professeurs, professions scientifiques</w:t>
            </w:r>
          </w:p>
        </w:tc>
        <w:tc>
          <w:tcPr>
            <w:tcW w:w="3969" w:type="dxa"/>
            <w:gridSpan w:val="3"/>
            <w:vAlign w:val="center"/>
          </w:tcPr>
          <w:p w14:paraId="73F27CA6"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55</w:t>
            </w:r>
            <w:r w:rsidRPr="006C2D41">
              <w:rPr>
                <w:rFonts w:ascii="Arial" w:hAnsi="Arial" w:cs="Arial"/>
                <w:color w:val="000000"/>
                <w:sz w:val="16"/>
                <w:szCs w:val="16"/>
              </w:rPr>
              <w:t xml:space="preserve"> Employés de commerce</w:t>
            </w:r>
          </w:p>
        </w:tc>
        <w:tc>
          <w:tcPr>
            <w:tcW w:w="3543" w:type="dxa"/>
            <w:gridSpan w:val="2"/>
            <w:vAlign w:val="center"/>
          </w:tcPr>
          <w:p w14:paraId="38A4D3EE" w14:textId="77777777" w:rsidR="00B12C2C" w:rsidRPr="006C2D41" w:rsidRDefault="00B12C2C" w:rsidP="00B12C2C">
            <w:pPr>
              <w:rPr>
                <w:sz w:val="16"/>
                <w:szCs w:val="16"/>
              </w:rPr>
            </w:pPr>
            <w:r w:rsidRPr="006C2D41">
              <w:rPr>
                <w:rFonts w:ascii="Arial" w:hAnsi="Arial" w:cs="Arial"/>
                <w:b/>
                <w:color w:val="000000"/>
                <w:sz w:val="16"/>
                <w:szCs w:val="16"/>
              </w:rPr>
              <w:t>78</w:t>
            </w:r>
            <w:r w:rsidRPr="006C2D41">
              <w:rPr>
                <w:rFonts w:ascii="Arial" w:hAnsi="Arial" w:cs="Arial"/>
                <w:color w:val="000000"/>
                <w:sz w:val="16"/>
                <w:szCs w:val="16"/>
              </w:rPr>
              <w:t xml:space="preserve"> Anciens ouvriers</w:t>
            </w:r>
          </w:p>
        </w:tc>
      </w:tr>
      <w:tr w:rsidR="00B12C2C" w:rsidRPr="006C2D41" w14:paraId="71B17F69" w14:textId="77777777" w:rsidTr="00855F12">
        <w:trPr>
          <w:trHeight w:hRule="exact" w:val="510"/>
        </w:trPr>
        <w:tc>
          <w:tcPr>
            <w:tcW w:w="3369" w:type="dxa"/>
            <w:vAlign w:val="center"/>
          </w:tcPr>
          <w:p w14:paraId="46B76CAD"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35</w:t>
            </w:r>
            <w:r w:rsidRPr="006C2D41">
              <w:rPr>
                <w:rFonts w:ascii="Arial" w:hAnsi="Arial" w:cs="Arial"/>
                <w:color w:val="000000"/>
                <w:sz w:val="16"/>
                <w:szCs w:val="16"/>
              </w:rPr>
              <w:t xml:space="preserve"> Professions de l'information, des arts et des spectacles</w:t>
            </w:r>
          </w:p>
        </w:tc>
        <w:tc>
          <w:tcPr>
            <w:tcW w:w="3969" w:type="dxa"/>
            <w:gridSpan w:val="3"/>
            <w:vAlign w:val="center"/>
          </w:tcPr>
          <w:p w14:paraId="05D11187"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56</w:t>
            </w:r>
            <w:r w:rsidRPr="006C2D41">
              <w:rPr>
                <w:rFonts w:ascii="Arial" w:hAnsi="Arial" w:cs="Arial"/>
                <w:color w:val="000000"/>
                <w:sz w:val="16"/>
                <w:szCs w:val="16"/>
              </w:rPr>
              <w:t xml:space="preserve"> Personnels des services directs aux particuliers</w:t>
            </w:r>
          </w:p>
        </w:tc>
        <w:tc>
          <w:tcPr>
            <w:tcW w:w="3543" w:type="dxa"/>
            <w:gridSpan w:val="2"/>
            <w:vAlign w:val="center"/>
          </w:tcPr>
          <w:p w14:paraId="409A1201" w14:textId="77777777" w:rsidR="00B12C2C" w:rsidRPr="006C2D41" w:rsidRDefault="00B12C2C" w:rsidP="00B12C2C">
            <w:pPr>
              <w:rPr>
                <w:sz w:val="16"/>
                <w:szCs w:val="16"/>
              </w:rPr>
            </w:pPr>
            <w:r w:rsidRPr="006C2D41">
              <w:rPr>
                <w:rFonts w:ascii="Arial" w:hAnsi="Arial" w:cs="Arial"/>
                <w:b/>
                <w:color w:val="000000"/>
                <w:sz w:val="16"/>
                <w:szCs w:val="16"/>
              </w:rPr>
              <w:t>81</w:t>
            </w:r>
            <w:r w:rsidRPr="006C2D41">
              <w:rPr>
                <w:rFonts w:ascii="Arial" w:hAnsi="Arial" w:cs="Arial"/>
                <w:color w:val="000000"/>
                <w:sz w:val="16"/>
                <w:szCs w:val="16"/>
              </w:rPr>
              <w:t xml:space="preserve"> Chômeurs n'ayant jamais travaillé</w:t>
            </w:r>
          </w:p>
        </w:tc>
      </w:tr>
      <w:tr w:rsidR="00B12C2C" w:rsidRPr="006C2D41" w14:paraId="4374BDCC" w14:textId="77777777" w:rsidTr="00855F12">
        <w:trPr>
          <w:trHeight w:hRule="exact" w:val="510"/>
        </w:trPr>
        <w:tc>
          <w:tcPr>
            <w:tcW w:w="3369" w:type="dxa"/>
            <w:vAlign w:val="center"/>
          </w:tcPr>
          <w:p w14:paraId="4171D130"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37</w:t>
            </w:r>
            <w:r w:rsidRPr="006C2D41">
              <w:rPr>
                <w:rFonts w:ascii="Arial" w:hAnsi="Arial" w:cs="Arial"/>
                <w:color w:val="000000"/>
                <w:sz w:val="16"/>
                <w:szCs w:val="16"/>
              </w:rPr>
              <w:t xml:space="preserve"> Cadres administratifs et commerciaux  d'entreprise</w:t>
            </w:r>
          </w:p>
        </w:tc>
        <w:tc>
          <w:tcPr>
            <w:tcW w:w="3969" w:type="dxa"/>
            <w:gridSpan w:val="3"/>
            <w:vAlign w:val="center"/>
          </w:tcPr>
          <w:p w14:paraId="4672E399"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62</w:t>
            </w:r>
            <w:r w:rsidRPr="006C2D41">
              <w:rPr>
                <w:rFonts w:ascii="Arial" w:hAnsi="Arial" w:cs="Arial"/>
                <w:color w:val="000000"/>
                <w:sz w:val="16"/>
                <w:szCs w:val="16"/>
              </w:rPr>
              <w:t xml:space="preserve"> Ouvriers qualifiés de type industriel</w:t>
            </w:r>
          </w:p>
        </w:tc>
        <w:tc>
          <w:tcPr>
            <w:tcW w:w="3543" w:type="dxa"/>
            <w:gridSpan w:val="2"/>
            <w:vAlign w:val="center"/>
          </w:tcPr>
          <w:p w14:paraId="40923129" w14:textId="77777777" w:rsidR="00B12C2C" w:rsidRPr="006C2D41" w:rsidRDefault="00B12C2C" w:rsidP="00B12C2C">
            <w:pPr>
              <w:rPr>
                <w:sz w:val="16"/>
                <w:szCs w:val="16"/>
              </w:rPr>
            </w:pPr>
            <w:r w:rsidRPr="006C2D41">
              <w:rPr>
                <w:rFonts w:ascii="Arial" w:hAnsi="Arial" w:cs="Arial"/>
                <w:b/>
                <w:color w:val="000000"/>
                <w:sz w:val="16"/>
                <w:szCs w:val="16"/>
              </w:rPr>
              <w:t>83</w:t>
            </w:r>
            <w:r w:rsidRPr="006C2D41">
              <w:rPr>
                <w:rFonts w:ascii="Arial" w:hAnsi="Arial" w:cs="Arial"/>
                <w:color w:val="000000"/>
                <w:sz w:val="16"/>
                <w:szCs w:val="16"/>
              </w:rPr>
              <w:t xml:space="preserve"> Militaires du continent</w:t>
            </w:r>
          </w:p>
        </w:tc>
      </w:tr>
      <w:tr w:rsidR="00B12C2C" w:rsidRPr="006C2D41" w14:paraId="1FDC6F59" w14:textId="77777777" w:rsidTr="00855F12">
        <w:trPr>
          <w:trHeight w:hRule="exact" w:val="510"/>
        </w:trPr>
        <w:tc>
          <w:tcPr>
            <w:tcW w:w="3369" w:type="dxa"/>
            <w:vAlign w:val="center"/>
          </w:tcPr>
          <w:p w14:paraId="70A21505" w14:textId="77777777" w:rsidR="00B12C2C" w:rsidRPr="006C2D41" w:rsidRDefault="00B12C2C" w:rsidP="00B12C2C">
            <w:pPr>
              <w:rPr>
                <w:rFonts w:ascii="Arial" w:hAnsi="Arial" w:cs="Arial"/>
                <w:color w:val="000000"/>
                <w:sz w:val="16"/>
                <w:szCs w:val="16"/>
              </w:rPr>
            </w:pPr>
            <w:r w:rsidRPr="006C2D41">
              <w:rPr>
                <w:rFonts w:ascii="Arial" w:hAnsi="Arial" w:cs="Arial"/>
                <w:b/>
                <w:color w:val="000000"/>
                <w:sz w:val="16"/>
                <w:szCs w:val="16"/>
              </w:rPr>
              <w:t>38</w:t>
            </w:r>
            <w:r w:rsidRPr="006C2D41">
              <w:rPr>
                <w:rFonts w:ascii="Arial" w:hAnsi="Arial" w:cs="Arial"/>
                <w:color w:val="000000"/>
                <w:sz w:val="16"/>
                <w:szCs w:val="16"/>
              </w:rPr>
              <w:t xml:space="preserve"> Ingénieurs et cadres techniques</w:t>
            </w:r>
          </w:p>
          <w:p w14:paraId="150D5FD3" w14:textId="77777777" w:rsidR="00B12C2C" w:rsidRPr="006C2D41" w:rsidRDefault="00B12C2C" w:rsidP="00B12C2C">
            <w:pPr>
              <w:rPr>
                <w:rFonts w:ascii="Arial" w:hAnsi="Arial" w:cs="Arial"/>
                <w:b/>
                <w:color w:val="000000"/>
                <w:sz w:val="16"/>
                <w:szCs w:val="16"/>
              </w:rPr>
            </w:pPr>
            <w:r w:rsidRPr="006C2D41">
              <w:rPr>
                <w:rFonts w:ascii="Arial" w:hAnsi="Arial" w:cs="Arial"/>
                <w:color w:val="000000"/>
                <w:sz w:val="16"/>
                <w:szCs w:val="16"/>
              </w:rPr>
              <w:t>d'entreprise</w:t>
            </w:r>
          </w:p>
        </w:tc>
        <w:tc>
          <w:tcPr>
            <w:tcW w:w="3969" w:type="dxa"/>
            <w:gridSpan w:val="3"/>
            <w:vAlign w:val="center"/>
          </w:tcPr>
          <w:p w14:paraId="3D21D0A2"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63</w:t>
            </w:r>
            <w:r w:rsidRPr="006C2D41">
              <w:rPr>
                <w:rFonts w:ascii="Arial" w:hAnsi="Arial" w:cs="Arial"/>
                <w:color w:val="000000"/>
                <w:sz w:val="16"/>
                <w:szCs w:val="16"/>
              </w:rPr>
              <w:t xml:space="preserve"> Ouvriers qualifiés de type artisanal</w:t>
            </w:r>
          </w:p>
        </w:tc>
        <w:tc>
          <w:tcPr>
            <w:tcW w:w="3543" w:type="dxa"/>
            <w:gridSpan w:val="2"/>
            <w:vAlign w:val="center"/>
          </w:tcPr>
          <w:p w14:paraId="554DAC6B" w14:textId="77777777" w:rsidR="00B12C2C" w:rsidRPr="006C2D41" w:rsidRDefault="00B12C2C" w:rsidP="00B12C2C">
            <w:pPr>
              <w:rPr>
                <w:sz w:val="16"/>
                <w:szCs w:val="16"/>
              </w:rPr>
            </w:pPr>
            <w:r w:rsidRPr="006C2D41">
              <w:rPr>
                <w:rFonts w:ascii="Arial" w:hAnsi="Arial" w:cs="Arial"/>
                <w:b/>
                <w:color w:val="000000"/>
                <w:sz w:val="16"/>
                <w:szCs w:val="16"/>
              </w:rPr>
              <w:t>84</w:t>
            </w:r>
            <w:r w:rsidRPr="006C2D41">
              <w:rPr>
                <w:rFonts w:ascii="Arial" w:hAnsi="Arial" w:cs="Arial"/>
                <w:color w:val="000000"/>
                <w:sz w:val="16"/>
                <w:szCs w:val="16"/>
              </w:rPr>
              <w:t xml:space="preserve"> Élèves, étudiants</w:t>
            </w:r>
          </w:p>
        </w:tc>
      </w:tr>
      <w:tr w:rsidR="00B12C2C" w:rsidRPr="006C2D41" w14:paraId="104F50BB" w14:textId="77777777" w:rsidTr="00855F12">
        <w:trPr>
          <w:trHeight w:hRule="exact" w:val="680"/>
        </w:trPr>
        <w:tc>
          <w:tcPr>
            <w:tcW w:w="3369" w:type="dxa"/>
            <w:vAlign w:val="center"/>
          </w:tcPr>
          <w:p w14:paraId="66A86114"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42</w:t>
            </w:r>
            <w:r w:rsidRPr="006C2D41">
              <w:rPr>
                <w:rFonts w:ascii="Arial" w:hAnsi="Arial" w:cs="Arial"/>
                <w:color w:val="000000"/>
                <w:sz w:val="16"/>
                <w:szCs w:val="16"/>
              </w:rPr>
              <w:t xml:space="preserve"> Instituteurs et assimilés</w:t>
            </w:r>
          </w:p>
        </w:tc>
        <w:tc>
          <w:tcPr>
            <w:tcW w:w="3969" w:type="dxa"/>
            <w:gridSpan w:val="3"/>
            <w:vAlign w:val="center"/>
          </w:tcPr>
          <w:p w14:paraId="64A11B7F"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64</w:t>
            </w:r>
            <w:r w:rsidRPr="006C2D41">
              <w:rPr>
                <w:rFonts w:ascii="Arial" w:hAnsi="Arial" w:cs="Arial"/>
                <w:color w:val="000000"/>
                <w:sz w:val="16"/>
                <w:szCs w:val="16"/>
              </w:rPr>
              <w:t xml:space="preserve"> Chauffeurs</w:t>
            </w:r>
          </w:p>
        </w:tc>
        <w:tc>
          <w:tcPr>
            <w:tcW w:w="3543" w:type="dxa"/>
            <w:gridSpan w:val="2"/>
            <w:vAlign w:val="center"/>
          </w:tcPr>
          <w:p w14:paraId="13A8D22C" w14:textId="77777777" w:rsidR="00B12C2C" w:rsidRPr="006C2D41" w:rsidRDefault="00B12C2C" w:rsidP="00B12C2C">
            <w:pPr>
              <w:rPr>
                <w:rFonts w:ascii="Arial" w:hAnsi="Arial" w:cs="Arial"/>
                <w:color w:val="000000"/>
                <w:sz w:val="16"/>
                <w:szCs w:val="16"/>
              </w:rPr>
            </w:pPr>
            <w:r w:rsidRPr="006C2D41">
              <w:rPr>
                <w:rFonts w:ascii="Arial" w:hAnsi="Arial" w:cs="Arial"/>
                <w:b/>
                <w:color w:val="000000"/>
                <w:sz w:val="16"/>
                <w:szCs w:val="16"/>
              </w:rPr>
              <w:t>85</w:t>
            </w:r>
            <w:r w:rsidRPr="006C2D41">
              <w:rPr>
                <w:rFonts w:ascii="Arial" w:hAnsi="Arial" w:cs="Arial"/>
                <w:color w:val="000000"/>
                <w:sz w:val="16"/>
                <w:szCs w:val="16"/>
              </w:rPr>
              <w:t xml:space="preserve"> Personnes diverses sans activité</w:t>
            </w:r>
          </w:p>
          <w:p w14:paraId="4E939F33" w14:textId="77777777" w:rsidR="00B12C2C" w:rsidRPr="006C2D41" w:rsidRDefault="00B12C2C" w:rsidP="00B12C2C">
            <w:pPr>
              <w:rPr>
                <w:sz w:val="16"/>
                <w:szCs w:val="16"/>
              </w:rPr>
            </w:pPr>
            <w:r w:rsidRPr="006C2D41">
              <w:rPr>
                <w:rFonts w:ascii="Arial" w:hAnsi="Arial" w:cs="Arial"/>
                <w:color w:val="000000"/>
                <w:sz w:val="16"/>
                <w:szCs w:val="16"/>
              </w:rPr>
              <w:t>professionnelle de moins de 60 ans (sauf retraités)</w:t>
            </w:r>
          </w:p>
        </w:tc>
      </w:tr>
      <w:tr w:rsidR="00B12C2C" w14:paraId="708414D9" w14:textId="77777777" w:rsidTr="00855F12">
        <w:trPr>
          <w:trHeight w:hRule="exact" w:val="680"/>
        </w:trPr>
        <w:tc>
          <w:tcPr>
            <w:tcW w:w="3369" w:type="dxa"/>
            <w:vAlign w:val="center"/>
          </w:tcPr>
          <w:p w14:paraId="4DD8CA4F"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43</w:t>
            </w:r>
            <w:r w:rsidRPr="006C2D41">
              <w:rPr>
                <w:rFonts w:ascii="Arial" w:hAnsi="Arial" w:cs="Arial"/>
                <w:color w:val="000000"/>
                <w:sz w:val="16"/>
                <w:szCs w:val="16"/>
              </w:rPr>
              <w:t xml:space="preserve"> Professions intermédiaires de la santé et du travail social</w:t>
            </w:r>
          </w:p>
        </w:tc>
        <w:tc>
          <w:tcPr>
            <w:tcW w:w="3969" w:type="dxa"/>
            <w:gridSpan w:val="3"/>
            <w:vAlign w:val="center"/>
          </w:tcPr>
          <w:p w14:paraId="10D61145" w14:textId="77777777" w:rsidR="00B12C2C" w:rsidRPr="006C2D41" w:rsidRDefault="00B12C2C" w:rsidP="00B12C2C">
            <w:pPr>
              <w:rPr>
                <w:rFonts w:ascii="Arial" w:hAnsi="Arial" w:cs="Arial"/>
                <w:b/>
                <w:color w:val="000000"/>
                <w:sz w:val="16"/>
                <w:szCs w:val="16"/>
              </w:rPr>
            </w:pPr>
            <w:r w:rsidRPr="006C2D41">
              <w:rPr>
                <w:rFonts w:ascii="Arial" w:hAnsi="Arial" w:cs="Arial"/>
                <w:b/>
                <w:color w:val="000000"/>
                <w:sz w:val="16"/>
                <w:szCs w:val="16"/>
              </w:rPr>
              <w:t>65</w:t>
            </w:r>
            <w:r w:rsidRPr="006C2D41">
              <w:rPr>
                <w:rFonts w:ascii="Arial" w:hAnsi="Arial" w:cs="Arial"/>
                <w:color w:val="000000"/>
                <w:sz w:val="16"/>
                <w:szCs w:val="16"/>
              </w:rPr>
              <w:t xml:space="preserve"> Ouvriers qualifiés de la manutention, du magasinage et du transport</w:t>
            </w:r>
          </w:p>
        </w:tc>
        <w:tc>
          <w:tcPr>
            <w:tcW w:w="3543" w:type="dxa"/>
            <w:gridSpan w:val="2"/>
            <w:vAlign w:val="center"/>
          </w:tcPr>
          <w:p w14:paraId="7F612C00" w14:textId="77777777" w:rsidR="00B12C2C" w:rsidRPr="006C2D41" w:rsidRDefault="00B12C2C" w:rsidP="00B12C2C">
            <w:pPr>
              <w:rPr>
                <w:rFonts w:ascii="Arial" w:hAnsi="Arial" w:cs="Arial"/>
                <w:color w:val="000000"/>
                <w:sz w:val="16"/>
                <w:szCs w:val="16"/>
              </w:rPr>
            </w:pPr>
            <w:r w:rsidRPr="006C2D41">
              <w:rPr>
                <w:rFonts w:ascii="Arial" w:hAnsi="Arial" w:cs="Arial"/>
                <w:b/>
                <w:color w:val="000000"/>
                <w:sz w:val="16"/>
                <w:szCs w:val="16"/>
              </w:rPr>
              <w:t>86</w:t>
            </w:r>
            <w:r w:rsidRPr="006C2D41">
              <w:rPr>
                <w:rFonts w:ascii="Arial" w:hAnsi="Arial" w:cs="Arial"/>
                <w:color w:val="000000"/>
                <w:sz w:val="16"/>
                <w:szCs w:val="16"/>
              </w:rPr>
              <w:t xml:space="preserve"> Personnes diverses sans activité </w:t>
            </w:r>
          </w:p>
          <w:p w14:paraId="4DE1F515" w14:textId="77777777" w:rsidR="00B12C2C" w:rsidRPr="006C2D41" w:rsidRDefault="00B12C2C" w:rsidP="00B12C2C">
            <w:pPr>
              <w:rPr>
                <w:sz w:val="16"/>
                <w:szCs w:val="16"/>
              </w:rPr>
            </w:pPr>
            <w:r w:rsidRPr="006C2D41">
              <w:rPr>
                <w:rFonts w:ascii="Arial" w:hAnsi="Arial" w:cs="Arial"/>
                <w:color w:val="000000"/>
                <w:sz w:val="16"/>
                <w:szCs w:val="16"/>
              </w:rPr>
              <w:t>professionnelle de 60 ans et plus (sauf retraités)</w:t>
            </w:r>
          </w:p>
        </w:tc>
      </w:tr>
    </w:tbl>
    <w:p w14:paraId="1620AA18" w14:textId="77777777" w:rsidR="00612001" w:rsidRDefault="00612001" w:rsidP="00033F40">
      <w:pPr>
        <w:ind w:left="-851" w:right="-567"/>
      </w:pPr>
    </w:p>
    <w:p w14:paraId="7E2A0580" w14:textId="77777777" w:rsidR="00477249" w:rsidRDefault="003020CD" w:rsidP="00033F40">
      <w:pPr>
        <w:ind w:left="-851" w:right="-567"/>
      </w:pPr>
      <w:r>
        <w:rPr>
          <w:rFonts w:ascii="Arial" w:hAnsi="Arial" w:cs="Arial"/>
          <w:b/>
          <w:noProof/>
          <w:color w:val="FFFFFF" w:themeColor="background1"/>
          <w:sz w:val="20"/>
          <w:szCs w:val="20"/>
        </w:rPr>
        <w:pict w14:anchorId="131EEF9F">
          <v:shape id="Text Box 36" o:spid="_x0000_s1028" type="#_x0000_t202" style="position:absolute;left:0;text-align:left;margin-left:368.5pt;margin-top:5.4pt;width:133.45pt;height:23.9pt;z-index:2516920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" stroked="f">
            <v:textbox style="mso-next-textbox:#Text Box 36">
              <w:txbxContent>
                <w:p w14:paraId="6DB7E494" w14:textId="77777777" w:rsidR="00984E87" w:rsidRPr="00984E87" w:rsidRDefault="00984E87">
                  <w:pPr>
                    <w:rPr>
                      <w:rFonts w:ascii="Arial" w:hAnsi="Arial" w:cs="Arial"/>
                      <w:b/>
                      <w:sz w:val="20"/>
                      <w:szCs w:val="20"/>
                    </w:rPr>
                  </w:pPr>
                  <w:r w:rsidRPr="00984E87">
                    <w:rPr>
                      <w:rFonts w:ascii="Arial" w:hAnsi="Arial" w:cs="Arial"/>
                      <w:b/>
                      <w:sz w:val="20"/>
                      <w:szCs w:val="20"/>
                    </w:rPr>
                    <w:t>Tournez la page SVP</w:t>
                  </w:r>
                  <w:r>
                    <w:rPr>
                      <w:rFonts w:ascii="Arial" w:hAnsi="Arial" w:cs="Arial"/>
                      <w:b/>
                      <w:sz w:val="20"/>
                      <w:szCs w:val="20"/>
                    </w:rPr>
                    <w:t xml:space="preserve">  </w:t>
                  </w:r>
                  <w:r w:rsidRPr="00984E87">
                    <w:rPr>
                      <w:rFonts w:ascii="Arial" w:hAnsi="Arial" w:cs="Arial"/>
                      <w:b/>
                      <w:sz w:val="28"/>
                      <w:szCs w:val="28"/>
                    </w:rPr>
                    <w:sym w:font="Wingdings" w:char="F0C4"/>
                  </w:r>
                </w:p>
                <w:p w14:paraId="42C8EA24" w14:textId="77777777" w:rsidR="00984E87" w:rsidRDefault="00984E87"/>
              </w:txbxContent>
            </v:textbox>
          </v:shape>
        </w:pict>
      </w:r>
    </w:p>
    <w:p w14:paraId="2D21F4D7" w14:textId="77777777" w:rsidR="00477249" w:rsidRDefault="00477249" w:rsidP="00033F40">
      <w:pPr>
        <w:ind w:left="-851" w:right="-567"/>
      </w:pPr>
    </w:p>
    <w:p w14:paraId="0ABAA0F8" w14:textId="77777777" w:rsidR="00477249" w:rsidRDefault="00477249" w:rsidP="00033F40">
      <w:pPr>
        <w:ind w:left="-851" w:right="-567"/>
      </w:pPr>
    </w:p>
    <w:p w14:paraId="34BDFACC" w14:textId="77777777" w:rsidR="00477249" w:rsidRDefault="00477249" w:rsidP="00033F40">
      <w:pPr>
        <w:ind w:left="-851" w:right="-567"/>
      </w:pPr>
    </w:p>
    <w:p w14:paraId="774B407E" w14:textId="77777777" w:rsidR="00F6514F" w:rsidRDefault="00F6514F" w:rsidP="00033F40">
      <w:pPr>
        <w:ind w:left="-851" w:right="-567"/>
      </w:pPr>
    </w:p>
    <w:p w14:paraId="1CF6208E" w14:textId="77777777" w:rsidR="00F6514F" w:rsidRDefault="00F6514F" w:rsidP="00033F40">
      <w:pPr>
        <w:ind w:left="-851" w:right="-567"/>
      </w:pPr>
    </w:p>
    <w:p w14:paraId="294BA7F3" w14:textId="77777777" w:rsidR="00F6514F" w:rsidRDefault="00F6514F" w:rsidP="00033F40">
      <w:pPr>
        <w:ind w:left="-851" w:right="-567"/>
      </w:pPr>
    </w:p>
    <w:p w14:paraId="5676F03D" w14:textId="77777777" w:rsidR="00F6514F" w:rsidRPr="00F6514F" w:rsidRDefault="00F6514F" w:rsidP="00033F40">
      <w:pPr>
        <w:ind w:left="-851" w:right="-567"/>
        <w:rPr>
          <w:sz w:val="20"/>
          <w:szCs w:val="20"/>
        </w:rPr>
      </w:pPr>
    </w:p>
    <w:p w14:paraId="2BEB41A2" w14:textId="77777777" w:rsidR="0032288D" w:rsidRDefault="00F6514F" w:rsidP="0007137B">
      <w:pPr>
        <w:ind w:left="-851"/>
        <w:rPr>
          <w:rFonts w:ascii="Arial" w:hAnsi="Arial" w:cs="Arial"/>
          <w:b/>
          <w:color w:val="FFFFFF" w:themeColor="background1"/>
          <w:sz w:val="20"/>
          <w:szCs w:val="20"/>
          <w:shd w:val="clear" w:color="auto" w:fill="C0C0C0"/>
        </w:rPr>
      </w:pPr>
      <w:r>
        <w:rPr>
          <w:rFonts w:ascii="Arial" w:hAnsi="Arial" w:cs="Arial"/>
          <w:b/>
          <w:color w:val="FFFFFF" w:themeColor="background1"/>
          <w:sz w:val="20"/>
          <w:szCs w:val="20"/>
          <w:highlight w:val="darkGray"/>
          <w:shd w:val="clear" w:color="auto" w:fill="C0C0C0"/>
        </w:rPr>
        <w:lastRenderedPageBreak/>
        <w:t>R</w:t>
      </w:r>
      <w:r w:rsidR="00984E87" w:rsidRPr="00425505">
        <w:rPr>
          <w:rFonts w:ascii="Arial" w:hAnsi="Arial" w:cs="Arial"/>
          <w:b/>
          <w:color w:val="FFFFFF" w:themeColor="background1"/>
          <w:sz w:val="20"/>
          <w:szCs w:val="20"/>
          <w:highlight w:val="darkGray"/>
          <w:shd w:val="clear" w:color="auto" w:fill="C0C0C0"/>
        </w:rPr>
        <w:t xml:space="preserve">ubrique </w:t>
      </w:r>
      <w:r w:rsidR="0007137B" w:rsidRPr="00425505">
        <w:rPr>
          <w:rFonts w:ascii="Arial" w:hAnsi="Arial" w:cs="Arial"/>
          <w:b/>
          <w:color w:val="FFFFFF" w:themeColor="background1"/>
          <w:sz w:val="20"/>
          <w:szCs w:val="20"/>
          <w:highlight w:val="darkGray"/>
          <w:shd w:val="clear" w:color="auto" w:fill="C0C0C0"/>
        </w:rPr>
        <w:t xml:space="preserve">« </w:t>
      </w:r>
      <w:r w:rsidR="00632496">
        <w:rPr>
          <w:rFonts w:ascii="Arial" w:hAnsi="Arial" w:cs="Arial"/>
          <w:b/>
          <w:color w:val="FFFFFF" w:themeColor="background1"/>
          <w:sz w:val="20"/>
          <w:szCs w:val="20"/>
          <w:highlight w:val="darkGray"/>
          <w:shd w:val="clear" w:color="auto" w:fill="C0C0C0"/>
        </w:rPr>
        <w:t xml:space="preserve">Représentation et </w:t>
      </w:r>
      <w:r w:rsidR="0007137B" w:rsidRPr="00425505">
        <w:rPr>
          <w:rFonts w:ascii="Arial" w:hAnsi="Arial" w:cs="Arial"/>
          <w:b/>
          <w:color w:val="FFFFFF" w:themeColor="background1"/>
          <w:sz w:val="20"/>
          <w:szCs w:val="20"/>
          <w:highlight w:val="darkGray"/>
          <w:shd w:val="clear" w:color="auto" w:fill="C0C0C0"/>
        </w:rPr>
        <w:t>Implication des parents dans les instances »</w:t>
      </w:r>
    </w:p>
    <w:p w14:paraId="7B41A5C9" w14:textId="77777777" w:rsidR="00F61334" w:rsidRPr="009C2443" w:rsidRDefault="00F61334" w:rsidP="0007137B">
      <w:pPr>
        <w:ind w:left="-851"/>
        <w:rPr>
          <w:rFonts w:ascii="Arial" w:hAnsi="Arial" w:cs="Arial"/>
          <w:sz w:val="8"/>
          <w:szCs w:val="8"/>
        </w:rPr>
      </w:pPr>
    </w:p>
    <w:p w14:paraId="20820A3B" w14:textId="77777777" w:rsidR="00632496" w:rsidRPr="00983799" w:rsidRDefault="00632496" w:rsidP="00FF7AF3">
      <w:pPr>
        <w:pStyle w:val="Titre7"/>
        <w:tabs>
          <w:tab w:val="left" w:pos="1110"/>
          <w:tab w:val="center" w:pos="5334"/>
        </w:tabs>
        <w:spacing w:before="0"/>
        <w:ind w:left="-851" w:right="-108"/>
        <w:jc w:val="both"/>
        <w:rPr>
          <w:rFonts w:ascii="Arial" w:hAnsi="Arial" w:cs="Arial"/>
          <w:i w:val="0"/>
          <w:color w:val="auto"/>
          <w:w w:val="95"/>
          <w:sz w:val="20"/>
          <w:szCs w:val="20"/>
        </w:rPr>
      </w:pPr>
      <w:r w:rsidRPr="00983799">
        <w:rPr>
          <w:rFonts w:ascii="Arial" w:hAnsi="Arial" w:cs="Arial"/>
          <w:i w:val="0"/>
          <w:color w:val="auto"/>
          <w:w w:val="95"/>
          <w:sz w:val="20"/>
          <w:szCs w:val="20"/>
        </w:rPr>
        <w:t>Un partenariat solide avec les familles est un atout pour un établissement scolaire, d’où l’importance pour nous de tisser et consolider ces liens avec vous. Outre les contacts au fil des jours par téléphone, SMS, mail</w:t>
      </w:r>
      <w:r w:rsidR="0007474B" w:rsidRPr="00E80F2D">
        <w:rPr>
          <w:rFonts w:ascii="Arial" w:hAnsi="Arial" w:cs="Arial"/>
          <w:i w:val="0"/>
          <w:color w:val="auto"/>
          <w:w w:val="95"/>
          <w:sz w:val="20"/>
          <w:szCs w:val="20"/>
        </w:rPr>
        <w:t>, Espace Numérique de Travail</w:t>
      </w:r>
      <w:r w:rsidRPr="00E80F2D">
        <w:rPr>
          <w:rFonts w:ascii="Arial" w:hAnsi="Arial" w:cs="Arial"/>
          <w:i w:val="0"/>
          <w:color w:val="auto"/>
          <w:w w:val="95"/>
          <w:sz w:val="20"/>
          <w:szCs w:val="20"/>
        </w:rPr>
        <w:t xml:space="preserve"> ou courrier, la participation de parents d’élèves dans les différentes instances de dialogue et de décision est primordiale et nous</w:t>
      </w:r>
      <w:r w:rsidRPr="00983799">
        <w:rPr>
          <w:rFonts w:ascii="Arial" w:hAnsi="Arial" w:cs="Arial"/>
          <w:i w:val="0"/>
          <w:color w:val="auto"/>
          <w:w w:val="95"/>
          <w:sz w:val="20"/>
          <w:szCs w:val="20"/>
        </w:rPr>
        <w:t xml:space="preserve"> l’encourageons vivement.</w:t>
      </w:r>
    </w:p>
    <w:p w14:paraId="37CF36CD" w14:textId="77777777" w:rsidR="00632496" w:rsidRPr="00983799" w:rsidRDefault="00632496" w:rsidP="00FF7AF3">
      <w:pPr>
        <w:jc w:val="both"/>
        <w:rPr>
          <w:rFonts w:ascii="Arial" w:hAnsi="Arial" w:cs="Arial"/>
          <w:w w:val="95"/>
          <w:sz w:val="8"/>
          <w:szCs w:val="8"/>
        </w:rPr>
      </w:pPr>
    </w:p>
    <w:p w14:paraId="2376273F" w14:textId="77777777" w:rsidR="0007137B" w:rsidRPr="00983799" w:rsidRDefault="0007137B" w:rsidP="00FF7AF3">
      <w:pPr>
        <w:pStyle w:val="Titre7"/>
        <w:tabs>
          <w:tab w:val="left" w:pos="1110"/>
          <w:tab w:val="center" w:pos="5334"/>
        </w:tabs>
        <w:spacing w:before="0"/>
        <w:ind w:left="-851" w:right="-108"/>
        <w:jc w:val="both"/>
        <w:rPr>
          <w:rFonts w:ascii="Arial" w:hAnsi="Arial" w:cs="Arial"/>
          <w:i w:val="0"/>
          <w:color w:val="auto"/>
          <w:w w:val="95"/>
          <w:sz w:val="20"/>
          <w:szCs w:val="20"/>
        </w:rPr>
      </w:pPr>
      <w:r w:rsidRPr="00983799">
        <w:rPr>
          <w:rFonts w:ascii="Arial" w:hAnsi="Arial" w:cs="Arial"/>
          <w:i w:val="0"/>
          <w:color w:val="auto"/>
          <w:w w:val="95"/>
          <w:sz w:val="20"/>
          <w:szCs w:val="20"/>
        </w:rPr>
        <w:t xml:space="preserve">La possibilité qui vous est offerte d’être force de proposition et d’échanger avec des </w:t>
      </w:r>
      <w:r w:rsidR="002E4638" w:rsidRPr="00983799">
        <w:rPr>
          <w:rFonts w:ascii="Arial" w:hAnsi="Arial" w:cs="Arial"/>
          <w:i w:val="0"/>
          <w:color w:val="auto"/>
          <w:w w:val="95"/>
          <w:sz w:val="20"/>
          <w:szCs w:val="20"/>
        </w:rPr>
        <w:t>représentants de la profession</w:t>
      </w:r>
      <w:r w:rsidR="009E5E00" w:rsidRPr="00983799">
        <w:rPr>
          <w:rFonts w:ascii="Arial" w:hAnsi="Arial" w:cs="Arial"/>
          <w:i w:val="0"/>
          <w:color w:val="auto"/>
          <w:w w:val="95"/>
          <w:sz w:val="20"/>
          <w:szCs w:val="20"/>
        </w:rPr>
        <w:t xml:space="preserve"> (</w:t>
      </w:r>
      <w:r w:rsidR="002E4638" w:rsidRPr="00983799">
        <w:rPr>
          <w:rFonts w:ascii="Arial" w:hAnsi="Arial" w:cs="Arial"/>
          <w:i w:val="0"/>
          <w:color w:val="auto"/>
          <w:w w:val="95"/>
          <w:sz w:val="20"/>
          <w:szCs w:val="20"/>
        </w:rPr>
        <w:t xml:space="preserve">techniciens </w:t>
      </w:r>
      <w:r w:rsidRPr="00983799">
        <w:rPr>
          <w:rFonts w:ascii="Arial" w:hAnsi="Arial" w:cs="Arial"/>
          <w:i w:val="0"/>
          <w:color w:val="auto"/>
          <w:w w:val="95"/>
          <w:sz w:val="20"/>
          <w:szCs w:val="20"/>
        </w:rPr>
        <w:t>du paysage, garde-chasse, …), des collectivités territoriales et de l’établissement (enseignants, autres person</w:t>
      </w:r>
      <w:r w:rsidR="002E4638" w:rsidRPr="00983799">
        <w:rPr>
          <w:rFonts w:ascii="Arial" w:hAnsi="Arial" w:cs="Arial"/>
          <w:i w:val="0"/>
          <w:color w:val="auto"/>
          <w:w w:val="95"/>
          <w:sz w:val="20"/>
          <w:szCs w:val="20"/>
        </w:rPr>
        <w:t>nels, lycéens/étudiants,</w:t>
      </w:r>
      <w:r w:rsidRPr="00983799">
        <w:rPr>
          <w:rFonts w:ascii="Arial" w:hAnsi="Arial" w:cs="Arial"/>
          <w:i w:val="0"/>
          <w:color w:val="auto"/>
          <w:w w:val="95"/>
          <w:sz w:val="20"/>
          <w:szCs w:val="20"/>
        </w:rPr>
        <w:t xml:space="preserve"> équipe de direction), sur des sujets variés et étroitement liés à la réussite des jeunes, est un réel moyen de permettre un regard croisé entre tous les acteurs du lycée et d’enrichir ainsi le débat.</w:t>
      </w:r>
    </w:p>
    <w:p w14:paraId="06CC6E63" w14:textId="77777777" w:rsidR="00F61334" w:rsidRPr="00983799" w:rsidRDefault="00F61334" w:rsidP="00FF7AF3">
      <w:pPr>
        <w:jc w:val="both"/>
        <w:rPr>
          <w:rFonts w:ascii="Arial" w:hAnsi="Arial" w:cs="Arial"/>
          <w:w w:val="95"/>
          <w:sz w:val="8"/>
          <w:szCs w:val="8"/>
        </w:rPr>
      </w:pPr>
    </w:p>
    <w:p w14:paraId="6BB37EEA" w14:textId="77777777" w:rsidR="0007137B" w:rsidRPr="00983799" w:rsidRDefault="002B5A51" w:rsidP="00FF7AF3">
      <w:pPr>
        <w:ind w:left="-851"/>
        <w:jc w:val="both"/>
        <w:rPr>
          <w:rFonts w:ascii="Arial" w:hAnsi="Arial" w:cs="Arial"/>
          <w:w w:val="95"/>
          <w:sz w:val="20"/>
          <w:szCs w:val="20"/>
        </w:rPr>
      </w:pPr>
      <w:r w:rsidRPr="00983799">
        <w:rPr>
          <w:rFonts w:ascii="Arial" w:hAnsi="Arial" w:cs="Arial"/>
          <w:w w:val="95"/>
          <w:sz w:val="20"/>
          <w:szCs w:val="20"/>
        </w:rPr>
        <w:t>Si vous êtes intéressé - et nous le souhaitons vivement, vous pouvez présenter votre candidature pour l’une ou plusieurs parmi les instances suivantes :</w:t>
      </w:r>
    </w:p>
    <w:p w14:paraId="6018C4A0" w14:textId="77777777" w:rsidR="002B5A51" w:rsidRPr="00983799" w:rsidRDefault="002B5A51" w:rsidP="00FF7AF3">
      <w:pPr>
        <w:ind w:left="-851"/>
        <w:jc w:val="both"/>
        <w:rPr>
          <w:rFonts w:ascii="Arial" w:hAnsi="Arial" w:cs="Arial"/>
          <w:w w:val="95"/>
          <w:sz w:val="8"/>
          <w:szCs w:val="8"/>
        </w:rPr>
      </w:pPr>
    </w:p>
    <w:p w14:paraId="313C2470" w14:textId="77777777" w:rsidR="0007137B" w:rsidRPr="00983799" w:rsidRDefault="002B5A51" w:rsidP="00FF7AF3">
      <w:pPr>
        <w:pStyle w:val="Paragraphedeliste"/>
        <w:numPr>
          <w:ilvl w:val="0"/>
          <w:numId w:val="6"/>
        </w:numPr>
        <w:ind w:left="-431" w:hanging="357"/>
        <w:jc w:val="both"/>
        <w:rPr>
          <w:rFonts w:ascii="Arial" w:hAnsi="Arial" w:cs="Arial"/>
          <w:w w:val="95"/>
          <w:sz w:val="20"/>
          <w:szCs w:val="20"/>
        </w:rPr>
      </w:pPr>
      <w:r w:rsidRPr="00983799">
        <w:rPr>
          <w:rFonts w:ascii="Arial" w:hAnsi="Arial" w:cs="Arial"/>
          <w:b/>
          <w:w w:val="95"/>
          <w:sz w:val="20"/>
          <w:szCs w:val="20"/>
        </w:rPr>
        <w:t>Le C</w:t>
      </w:r>
      <w:r w:rsidR="0007137B" w:rsidRPr="00983799">
        <w:rPr>
          <w:rFonts w:ascii="Arial" w:hAnsi="Arial" w:cs="Arial"/>
          <w:b/>
          <w:w w:val="95"/>
          <w:sz w:val="20"/>
          <w:szCs w:val="20"/>
        </w:rPr>
        <w:t>onseil de classe (</w:t>
      </w:r>
      <w:r w:rsidR="0007137B" w:rsidRPr="00983799">
        <w:rPr>
          <w:rFonts w:ascii="Arial" w:hAnsi="Arial" w:cs="Arial"/>
          <w:b/>
          <w:w w:val="95"/>
          <w:sz w:val="20"/>
          <w:szCs w:val="20"/>
          <w:u w:val="single"/>
        </w:rPr>
        <w:t>hors BTS</w:t>
      </w:r>
      <w:r w:rsidR="0007137B" w:rsidRPr="00983799">
        <w:rPr>
          <w:rFonts w:ascii="Arial" w:hAnsi="Arial" w:cs="Arial"/>
          <w:b/>
          <w:w w:val="95"/>
          <w:sz w:val="20"/>
          <w:szCs w:val="20"/>
        </w:rPr>
        <w:t>)</w:t>
      </w:r>
      <w:r w:rsidR="0007137B" w:rsidRPr="00983799">
        <w:rPr>
          <w:rFonts w:ascii="Arial" w:hAnsi="Arial" w:cs="Arial"/>
          <w:w w:val="95"/>
          <w:sz w:val="20"/>
          <w:szCs w:val="20"/>
        </w:rPr>
        <w:t xml:space="preserve"> de votre enfant, qui se réunit 2 à 3 fois par an en présence des 2 représentants élus des parents d’élèves ou de leur suppléant, et qui examine les questions pédagogiques intéressant la vie de la classe, notamment :</w:t>
      </w:r>
    </w:p>
    <w:p w14:paraId="6B4EAF42" w14:textId="77777777" w:rsidR="00F61334" w:rsidRPr="00983799" w:rsidRDefault="00F61334" w:rsidP="00FF7AF3">
      <w:pPr>
        <w:pStyle w:val="Paragraphedeliste"/>
        <w:ind w:left="-426"/>
        <w:jc w:val="both"/>
        <w:rPr>
          <w:rFonts w:ascii="Arial" w:hAnsi="Arial" w:cs="Arial"/>
          <w:b/>
          <w:w w:val="95"/>
          <w:sz w:val="8"/>
          <w:szCs w:val="8"/>
        </w:rPr>
      </w:pPr>
    </w:p>
    <w:p w14:paraId="44A65742" w14:textId="77777777" w:rsidR="00F61334" w:rsidRPr="00983799" w:rsidRDefault="00F61334" w:rsidP="00FF7AF3">
      <w:pPr>
        <w:pStyle w:val="Paragraphedeliste"/>
        <w:numPr>
          <w:ilvl w:val="0"/>
          <w:numId w:val="7"/>
        </w:numPr>
        <w:ind w:left="0" w:hanging="357"/>
        <w:jc w:val="both"/>
        <w:rPr>
          <w:rFonts w:ascii="Arial" w:hAnsi="Arial" w:cs="Arial"/>
          <w:w w:val="95"/>
          <w:sz w:val="20"/>
          <w:szCs w:val="20"/>
        </w:rPr>
      </w:pPr>
      <w:r w:rsidRPr="00983799">
        <w:rPr>
          <w:rFonts w:ascii="Arial" w:hAnsi="Arial" w:cs="Arial"/>
          <w:bCs/>
          <w:w w:val="95"/>
          <w:sz w:val="20"/>
          <w:szCs w:val="20"/>
        </w:rPr>
        <w:t>Modalités d’organisation du travail personnel des élèves</w:t>
      </w:r>
    </w:p>
    <w:p w14:paraId="3C6E688D" w14:textId="77777777" w:rsidR="00F61334" w:rsidRPr="00983799" w:rsidRDefault="00F61334" w:rsidP="00FF7AF3">
      <w:pPr>
        <w:pStyle w:val="Paragraphedeliste"/>
        <w:numPr>
          <w:ilvl w:val="0"/>
          <w:numId w:val="7"/>
        </w:numPr>
        <w:ind w:left="0" w:hanging="357"/>
        <w:jc w:val="both"/>
        <w:rPr>
          <w:rFonts w:ascii="Arial" w:hAnsi="Arial" w:cs="Arial"/>
          <w:w w:val="95"/>
          <w:sz w:val="20"/>
          <w:szCs w:val="20"/>
        </w:rPr>
      </w:pPr>
      <w:r w:rsidRPr="00983799">
        <w:rPr>
          <w:rFonts w:ascii="Arial" w:hAnsi="Arial" w:cs="Arial"/>
          <w:bCs/>
          <w:w w:val="95"/>
          <w:sz w:val="20"/>
          <w:szCs w:val="20"/>
        </w:rPr>
        <w:t>Accompagnement scolaire de l’élève pour mieux le guider dans son travail et ses choix d’étude</w:t>
      </w:r>
    </w:p>
    <w:p w14:paraId="72ADC070" w14:textId="77777777" w:rsidR="00F61334" w:rsidRPr="00983799" w:rsidRDefault="00F61334" w:rsidP="00FF7AF3">
      <w:pPr>
        <w:pStyle w:val="Paragraphedeliste"/>
        <w:numPr>
          <w:ilvl w:val="0"/>
          <w:numId w:val="7"/>
        </w:numPr>
        <w:ind w:left="0" w:hanging="357"/>
        <w:jc w:val="both"/>
        <w:rPr>
          <w:rFonts w:ascii="Arial" w:hAnsi="Arial" w:cs="Arial"/>
          <w:w w:val="95"/>
          <w:sz w:val="20"/>
          <w:szCs w:val="20"/>
        </w:rPr>
      </w:pPr>
      <w:r w:rsidRPr="00983799">
        <w:rPr>
          <w:rFonts w:ascii="Arial" w:hAnsi="Arial" w:cs="Arial"/>
          <w:bCs/>
          <w:w w:val="95"/>
          <w:sz w:val="20"/>
          <w:szCs w:val="20"/>
        </w:rPr>
        <w:t>Propositions d’orientation</w:t>
      </w:r>
    </w:p>
    <w:p w14:paraId="0EBC7304" w14:textId="77777777" w:rsidR="00F61334" w:rsidRPr="00983799" w:rsidRDefault="00F61334" w:rsidP="00FF7AF3">
      <w:pPr>
        <w:pStyle w:val="Paragraphedeliste"/>
        <w:ind w:left="-426"/>
        <w:jc w:val="both"/>
        <w:rPr>
          <w:rFonts w:ascii="Arial" w:hAnsi="Arial" w:cs="Arial"/>
          <w:w w:val="95"/>
          <w:sz w:val="8"/>
          <w:szCs w:val="8"/>
        </w:rPr>
      </w:pPr>
    </w:p>
    <w:p w14:paraId="6E950A56" w14:textId="77777777" w:rsidR="00F61334" w:rsidRPr="00983799" w:rsidRDefault="00F61334" w:rsidP="00FF7AF3">
      <w:pPr>
        <w:pStyle w:val="Titre"/>
        <w:numPr>
          <w:ilvl w:val="0"/>
          <w:numId w:val="6"/>
        </w:numPr>
        <w:ind w:left="-431" w:hanging="357"/>
        <w:jc w:val="both"/>
        <w:rPr>
          <w:b w:val="0"/>
          <w:bCs w:val="0"/>
          <w:w w:val="95"/>
          <w:sz w:val="20"/>
          <w:szCs w:val="20"/>
          <w:u w:val="none"/>
          <w:lang w:eastAsia="fr-FR"/>
        </w:rPr>
      </w:pPr>
      <w:r w:rsidRPr="00983799">
        <w:rPr>
          <w:b w:val="0"/>
          <w:bCs w:val="0"/>
          <w:w w:val="95"/>
          <w:sz w:val="20"/>
          <w:szCs w:val="20"/>
          <w:u w:val="none"/>
          <w:lang w:eastAsia="fr-FR"/>
        </w:rPr>
        <w:t xml:space="preserve">Le </w:t>
      </w:r>
      <w:r w:rsidRPr="00983799">
        <w:rPr>
          <w:w w:val="95"/>
          <w:sz w:val="20"/>
          <w:szCs w:val="20"/>
          <w:u w:val="none"/>
          <w:lang w:eastAsia="fr-FR"/>
        </w:rPr>
        <w:t>Conseil Intérieur</w:t>
      </w:r>
      <w:r w:rsidR="00B40729" w:rsidRPr="00983799">
        <w:rPr>
          <w:w w:val="95"/>
          <w:sz w:val="20"/>
          <w:szCs w:val="20"/>
          <w:u w:val="none"/>
          <w:lang w:eastAsia="fr-FR"/>
        </w:rPr>
        <w:t xml:space="preserve"> (CI)</w:t>
      </w:r>
      <w:r w:rsidRPr="00983799">
        <w:rPr>
          <w:b w:val="0"/>
          <w:bCs w:val="0"/>
          <w:w w:val="95"/>
          <w:sz w:val="20"/>
          <w:szCs w:val="20"/>
          <w:u w:val="none"/>
          <w:lang w:eastAsia="fr-FR"/>
        </w:rPr>
        <w:t>, qui se réunit 2 fois par an en présence des 3 représentants élus des parents d’élèves ou de leur suppléant, et qui traite notamment des sujets suivants :</w:t>
      </w:r>
    </w:p>
    <w:p w14:paraId="66BA73AF" w14:textId="77777777" w:rsidR="00F61334" w:rsidRPr="00983799" w:rsidRDefault="00F61334" w:rsidP="00FF7AF3">
      <w:pPr>
        <w:pStyle w:val="Sous-titre"/>
        <w:spacing w:before="0" w:after="0"/>
        <w:jc w:val="both"/>
        <w:rPr>
          <w:i w:val="0"/>
          <w:w w:val="95"/>
          <w:sz w:val="8"/>
          <w:szCs w:val="8"/>
          <w:lang w:eastAsia="fr-FR"/>
        </w:rPr>
      </w:pPr>
    </w:p>
    <w:p w14:paraId="19F4F6E3" w14:textId="77777777" w:rsidR="00F61334" w:rsidRPr="00983799" w:rsidRDefault="00192757" w:rsidP="00FF7AF3">
      <w:pPr>
        <w:pStyle w:val="Corpsdetexte"/>
        <w:numPr>
          <w:ilvl w:val="0"/>
          <w:numId w:val="8"/>
        </w:numPr>
        <w:ind w:left="0" w:hanging="357"/>
        <w:jc w:val="both"/>
        <w:rPr>
          <w:b w:val="0"/>
          <w:w w:val="95"/>
          <w:lang w:eastAsia="fr-FR"/>
        </w:rPr>
      </w:pPr>
      <w:r w:rsidRPr="00983799">
        <w:rPr>
          <w:b w:val="0"/>
          <w:w w:val="95"/>
          <w:sz w:val="20"/>
          <w:szCs w:val="20"/>
          <w:lang w:eastAsia="fr-FR"/>
        </w:rPr>
        <w:t>Autonomie pédagogique et éducative : sorties, voyages, projets éducatifs</w:t>
      </w:r>
    </w:p>
    <w:p w14:paraId="65B03509" w14:textId="77777777" w:rsidR="00192757" w:rsidRPr="00983799" w:rsidRDefault="00192757" w:rsidP="00FF7AF3">
      <w:pPr>
        <w:pStyle w:val="Corpsdetexte"/>
        <w:numPr>
          <w:ilvl w:val="0"/>
          <w:numId w:val="8"/>
        </w:numPr>
        <w:ind w:left="0" w:hanging="357"/>
        <w:jc w:val="both"/>
        <w:rPr>
          <w:b w:val="0"/>
          <w:w w:val="95"/>
          <w:lang w:eastAsia="fr-FR"/>
        </w:rPr>
      </w:pPr>
      <w:r w:rsidRPr="00983799">
        <w:rPr>
          <w:b w:val="0"/>
          <w:w w:val="95"/>
          <w:sz w:val="20"/>
          <w:szCs w:val="20"/>
          <w:lang w:eastAsia="fr-FR"/>
        </w:rPr>
        <w:t>Propositions de modification du règlement intérieur</w:t>
      </w:r>
    </w:p>
    <w:p w14:paraId="33EF7A8E" w14:textId="77777777" w:rsidR="00192757" w:rsidRPr="00983799" w:rsidRDefault="00192757" w:rsidP="00FF7AF3">
      <w:pPr>
        <w:pStyle w:val="Corpsdetexte"/>
        <w:numPr>
          <w:ilvl w:val="0"/>
          <w:numId w:val="8"/>
        </w:numPr>
        <w:ind w:left="0" w:hanging="357"/>
        <w:jc w:val="both"/>
        <w:rPr>
          <w:b w:val="0"/>
          <w:w w:val="95"/>
          <w:lang w:eastAsia="fr-FR"/>
        </w:rPr>
      </w:pPr>
      <w:r w:rsidRPr="00983799">
        <w:rPr>
          <w:b w:val="0"/>
          <w:w w:val="95"/>
          <w:sz w:val="20"/>
          <w:szCs w:val="20"/>
          <w:lang w:eastAsia="fr-FR"/>
        </w:rPr>
        <w:t>Discipline générale</w:t>
      </w:r>
    </w:p>
    <w:p w14:paraId="053D5CBA" w14:textId="77777777" w:rsidR="00F61334" w:rsidRPr="00983799" w:rsidRDefault="00192757" w:rsidP="00FF7AF3">
      <w:pPr>
        <w:pStyle w:val="Corpsdetexte"/>
        <w:numPr>
          <w:ilvl w:val="0"/>
          <w:numId w:val="8"/>
        </w:numPr>
        <w:ind w:left="0" w:hanging="357"/>
        <w:jc w:val="both"/>
        <w:rPr>
          <w:b w:val="0"/>
          <w:w w:val="95"/>
          <w:lang w:eastAsia="fr-FR"/>
        </w:rPr>
      </w:pPr>
      <w:r w:rsidRPr="00983799">
        <w:rPr>
          <w:b w:val="0"/>
          <w:w w:val="95"/>
          <w:sz w:val="20"/>
          <w:szCs w:val="20"/>
          <w:lang w:eastAsia="fr-FR"/>
        </w:rPr>
        <w:t>Sécurité et hygiène</w:t>
      </w:r>
    </w:p>
    <w:p w14:paraId="1E1AF575" w14:textId="77777777" w:rsidR="00192757" w:rsidRPr="00983799" w:rsidRDefault="00192757" w:rsidP="00FF7AF3">
      <w:pPr>
        <w:pStyle w:val="Corpsdetexte"/>
        <w:ind w:left="-426"/>
        <w:jc w:val="both"/>
        <w:rPr>
          <w:b w:val="0"/>
          <w:w w:val="95"/>
          <w:sz w:val="8"/>
          <w:szCs w:val="8"/>
          <w:lang w:eastAsia="fr-FR"/>
        </w:rPr>
      </w:pPr>
    </w:p>
    <w:p w14:paraId="0B475197" w14:textId="77777777" w:rsidR="00192757" w:rsidRPr="00E80F2D" w:rsidRDefault="00192757" w:rsidP="00FF7AF3">
      <w:pPr>
        <w:pStyle w:val="Corpsdetexte"/>
        <w:ind w:left="-426"/>
        <w:jc w:val="both"/>
        <w:rPr>
          <w:b w:val="0"/>
          <w:bCs w:val="0"/>
          <w:w w:val="95"/>
          <w:sz w:val="20"/>
          <w:szCs w:val="20"/>
          <w:lang w:eastAsia="fr-FR"/>
        </w:rPr>
      </w:pPr>
      <w:r w:rsidRPr="00983799">
        <w:rPr>
          <w:b w:val="0"/>
          <w:bCs w:val="0"/>
          <w:w w:val="95"/>
          <w:sz w:val="20"/>
          <w:szCs w:val="20"/>
          <w:lang w:eastAsia="fr-FR"/>
        </w:rPr>
        <w:t>Du Conseil Intérieur émane</w:t>
      </w:r>
      <w:r w:rsidR="00251448" w:rsidRPr="00983799">
        <w:rPr>
          <w:b w:val="0"/>
          <w:bCs w:val="0"/>
          <w:w w:val="95"/>
          <w:sz w:val="20"/>
          <w:szCs w:val="20"/>
          <w:lang w:eastAsia="fr-FR"/>
        </w:rPr>
        <w:t>nt</w:t>
      </w:r>
      <w:r w:rsidRPr="00983799">
        <w:rPr>
          <w:b w:val="0"/>
          <w:bCs w:val="0"/>
          <w:w w:val="95"/>
          <w:sz w:val="20"/>
          <w:szCs w:val="20"/>
          <w:lang w:eastAsia="fr-FR"/>
        </w:rPr>
        <w:t xml:space="preserve"> </w:t>
      </w:r>
      <w:r w:rsidRPr="00E80F2D">
        <w:rPr>
          <w:b w:val="0"/>
          <w:bCs w:val="0"/>
          <w:w w:val="95"/>
          <w:sz w:val="20"/>
          <w:szCs w:val="20"/>
          <w:lang w:eastAsia="fr-FR"/>
        </w:rPr>
        <w:t>l</w:t>
      </w:r>
      <w:r w:rsidR="00251448" w:rsidRPr="00E80F2D">
        <w:rPr>
          <w:b w:val="0"/>
          <w:bCs w:val="0"/>
          <w:w w:val="95"/>
          <w:sz w:val="20"/>
          <w:szCs w:val="20"/>
          <w:lang w:eastAsia="fr-FR"/>
        </w:rPr>
        <w:t>a</w:t>
      </w:r>
      <w:r w:rsidRPr="00E80F2D">
        <w:rPr>
          <w:b w:val="0"/>
          <w:bCs w:val="0"/>
          <w:w w:val="95"/>
          <w:sz w:val="20"/>
          <w:szCs w:val="20"/>
          <w:lang w:eastAsia="fr-FR"/>
        </w:rPr>
        <w:t xml:space="preserve"> </w:t>
      </w:r>
      <w:r w:rsidR="00251448" w:rsidRPr="00E80F2D">
        <w:rPr>
          <w:bCs w:val="0"/>
          <w:w w:val="95"/>
          <w:sz w:val="20"/>
          <w:szCs w:val="20"/>
          <w:lang w:eastAsia="fr-FR"/>
        </w:rPr>
        <w:t xml:space="preserve">Commission Educative </w:t>
      </w:r>
      <w:r w:rsidR="00251448" w:rsidRPr="00E80F2D">
        <w:rPr>
          <w:b w:val="0"/>
          <w:bCs w:val="0"/>
          <w:w w:val="95"/>
          <w:sz w:val="20"/>
          <w:szCs w:val="20"/>
          <w:lang w:eastAsia="fr-FR"/>
        </w:rPr>
        <w:t>et le</w:t>
      </w:r>
      <w:r w:rsidR="00251448" w:rsidRPr="00E80F2D">
        <w:rPr>
          <w:bCs w:val="0"/>
          <w:w w:val="95"/>
          <w:sz w:val="20"/>
          <w:szCs w:val="20"/>
          <w:lang w:eastAsia="fr-FR"/>
        </w:rPr>
        <w:t xml:space="preserve"> </w:t>
      </w:r>
      <w:r w:rsidRPr="00E80F2D">
        <w:rPr>
          <w:bCs w:val="0"/>
          <w:w w:val="95"/>
          <w:sz w:val="20"/>
          <w:szCs w:val="20"/>
          <w:lang w:eastAsia="fr-FR"/>
        </w:rPr>
        <w:t>Conseil de Discipline</w:t>
      </w:r>
      <w:r w:rsidR="00251448" w:rsidRPr="00E80F2D">
        <w:rPr>
          <w:b w:val="0"/>
          <w:bCs w:val="0"/>
          <w:w w:val="95"/>
          <w:sz w:val="20"/>
          <w:szCs w:val="20"/>
          <w:lang w:eastAsia="fr-FR"/>
        </w:rPr>
        <w:t>.</w:t>
      </w:r>
    </w:p>
    <w:p w14:paraId="4A11B74A" w14:textId="77777777" w:rsidR="00F61334" w:rsidRPr="00E80F2D" w:rsidRDefault="00F61334" w:rsidP="00FF7AF3">
      <w:pPr>
        <w:pStyle w:val="Paragraphedeliste"/>
        <w:ind w:left="-426"/>
        <w:jc w:val="both"/>
        <w:rPr>
          <w:rFonts w:ascii="Arial" w:hAnsi="Arial" w:cs="Arial"/>
          <w:w w:val="95"/>
          <w:sz w:val="8"/>
          <w:szCs w:val="8"/>
        </w:rPr>
      </w:pPr>
    </w:p>
    <w:p w14:paraId="24B17CE2" w14:textId="77777777" w:rsidR="00F61334" w:rsidRPr="00E80F2D" w:rsidRDefault="00F61334" w:rsidP="00FF7AF3">
      <w:pPr>
        <w:pStyle w:val="Titre"/>
        <w:numPr>
          <w:ilvl w:val="0"/>
          <w:numId w:val="6"/>
        </w:numPr>
        <w:ind w:left="-431" w:hanging="357"/>
        <w:jc w:val="both"/>
        <w:rPr>
          <w:b w:val="0"/>
          <w:bCs w:val="0"/>
          <w:w w:val="95"/>
          <w:sz w:val="20"/>
          <w:szCs w:val="20"/>
          <w:u w:val="none"/>
          <w:lang w:eastAsia="fr-FR"/>
        </w:rPr>
      </w:pPr>
      <w:r w:rsidRPr="00E80F2D">
        <w:rPr>
          <w:b w:val="0"/>
          <w:bCs w:val="0"/>
          <w:w w:val="95"/>
          <w:sz w:val="20"/>
          <w:szCs w:val="20"/>
          <w:u w:val="none"/>
          <w:lang w:eastAsia="fr-FR"/>
        </w:rPr>
        <w:t xml:space="preserve">Le </w:t>
      </w:r>
      <w:r w:rsidRPr="00E80F2D">
        <w:rPr>
          <w:w w:val="95"/>
          <w:sz w:val="20"/>
          <w:szCs w:val="20"/>
          <w:u w:val="none"/>
          <w:lang w:eastAsia="fr-FR"/>
        </w:rPr>
        <w:t>Conseil d’Administration</w:t>
      </w:r>
      <w:r w:rsidR="00B40729" w:rsidRPr="00E80F2D">
        <w:rPr>
          <w:w w:val="95"/>
          <w:sz w:val="20"/>
          <w:szCs w:val="20"/>
          <w:u w:val="none"/>
          <w:lang w:eastAsia="fr-FR"/>
        </w:rPr>
        <w:t xml:space="preserve"> (CA)</w:t>
      </w:r>
      <w:r w:rsidRPr="00E80F2D">
        <w:rPr>
          <w:b w:val="0"/>
          <w:w w:val="95"/>
          <w:sz w:val="20"/>
          <w:szCs w:val="20"/>
          <w:u w:val="none"/>
          <w:lang w:eastAsia="fr-FR"/>
        </w:rPr>
        <w:t xml:space="preserve">, </w:t>
      </w:r>
      <w:r w:rsidRPr="00E80F2D">
        <w:rPr>
          <w:b w:val="0"/>
          <w:bCs w:val="0"/>
          <w:w w:val="95"/>
          <w:sz w:val="20"/>
          <w:szCs w:val="20"/>
          <w:u w:val="none"/>
          <w:lang w:eastAsia="fr-FR"/>
        </w:rPr>
        <w:t>qui se réunit 3 fois par an en présence de 2 représentants élus des parents d’élèves ou de leur suppléant, et qui délibère notamment sur les thèmes suivants :</w:t>
      </w:r>
    </w:p>
    <w:p w14:paraId="4810AC43" w14:textId="77777777" w:rsidR="00192757" w:rsidRPr="00E80F2D" w:rsidRDefault="00192757" w:rsidP="00FF7AF3">
      <w:pPr>
        <w:pStyle w:val="Sous-titre"/>
        <w:spacing w:before="0" w:after="0"/>
        <w:ind w:left="-426"/>
        <w:jc w:val="both"/>
        <w:rPr>
          <w:i w:val="0"/>
          <w:w w:val="95"/>
          <w:sz w:val="8"/>
          <w:szCs w:val="8"/>
          <w:lang w:eastAsia="fr-FR"/>
        </w:rPr>
      </w:pPr>
    </w:p>
    <w:p w14:paraId="42AD6F17" w14:textId="77777777" w:rsidR="00192757" w:rsidRPr="00983799" w:rsidRDefault="00192757" w:rsidP="00FF7AF3">
      <w:pPr>
        <w:pStyle w:val="Corpsdetexte"/>
        <w:numPr>
          <w:ilvl w:val="0"/>
          <w:numId w:val="9"/>
        </w:numPr>
        <w:ind w:left="0" w:hanging="357"/>
        <w:jc w:val="both"/>
        <w:rPr>
          <w:w w:val="95"/>
          <w:lang w:eastAsia="fr-FR"/>
        </w:rPr>
      </w:pPr>
      <w:r w:rsidRPr="00E80F2D">
        <w:rPr>
          <w:b w:val="0"/>
          <w:w w:val="95"/>
          <w:sz w:val="20"/>
          <w:szCs w:val="20"/>
          <w:lang w:eastAsia="fr-FR"/>
        </w:rPr>
        <w:t>Bilan</w:t>
      </w:r>
      <w:r w:rsidRPr="00E80F2D">
        <w:rPr>
          <w:w w:val="95"/>
          <w:sz w:val="20"/>
          <w:szCs w:val="20"/>
        </w:rPr>
        <w:t xml:space="preserve"> </w:t>
      </w:r>
      <w:r w:rsidRPr="00E80F2D">
        <w:rPr>
          <w:b w:val="0"/>
          <w:w w:val="95"/>
          <w:sz w:val="20"/>
          <w:szCs w:val="20"/>
        </w:rPr>
        <w:t>d’activité des centres de l’Etablissement</w:t>
      </w:r>
      <w:r w:rsidRPr="00983799">
        <w:rPr>
          <w:b w:val="0"/>
          <w:w w:val="95"/>
          <w:sz w:val="20"/>
          <w:szCs w:val="20"/>
        </w:rPr>
        <w:t xml:space="preserve"> (Lycées, Centres de Formation d’Apprentis, Centres de Formation Professionnelle et de Promotion Agricole et Exploitations Agricoles</w:t>
      </w:r>
      <w:r w:rsidR="002E4638" w:rsidRPr="00983799">
        <w:rPr>
          <w:b w:val="0"/>
          <w:w w:val="95"/>
          <w:sz w:val="20"/>
          <w:szCs w:val="20"/>
        </w:rPr>
        <w:t>/atelier technologique</w:t>
      </w:r>
      <w:r w:rsidRPr="00983799">
        <w:rPr>
          <w:b w:val="0"/>
          <w:w w:val="95"/>
          <w:sz w:val="20"/>
          <w:szCs w:val="20"/>
        </w:rPr>
        <w:t xml:space="preserve"> des sites de Dunkerque et de Lomme)</w:t>
      </w:r>
    </w:p>
    <w:p w14:paraId="128B9CA6" w14:textId="77777777" w:rsidR="00192757" w:rsidRPr="00983799" w:rsidRDefault="00192757" w:rsidP="00FF7AF3">
      <w:pPr>
        <w:pStyle w:val="Corpsdetexte"/>
        <w:numPr>
          <w:ilvl w:val="0"/>
          <w:numId w:val="9"/>
        </w:numPr>
        <w:ind w:left="0" w:hanging="357"/>
        <w:jc w:val="both"/>
        <w:rPr>
          <w:w w:val="95"/>
          <w:lang w:eastAsia="fr-FR"/>
        </w:rPr>
      </w:pPr>
      <w:r w:rsidRPr="00983799">
        <w:rPr>
          <w:b w:val="0"/>
          <w:w w:val="95"/>
          <w:sz w:val="20"/>
          <w:szCs w:val="20"/>
        </w:rPr>
        <w:t>Validation du Règlement Intérieur</w:t>
      </w:r>
    </w:p>
    <w:p w14:paraId="1105573C" w14:textId="77777777" w:rsidR="00192757" w:rsidRPr="00983799" w:rsidRDefault="00192757" w:rsidP="00FF7AF3">
      <w:pPr>
        <w:pStyle w:val="Corpsdetexte"/>
        <w:numPr>
          <w:ilvl w:val="0"/>
          <w:numId w:val="9"/>
        </w:numPr>
        <w:ind w:left="0" w:hanging="357"/>
        <w:jc w:val="both"/>
        <w:rPr>
          <w:w w:val="95"/>
          <w:lang w:eastAsia="fr-FR"/>
        </w:rPr>
      </w:pPr>
      <w:r w:rsidRPr="00983799">
        <w:rPr>
          <w:b w:val="0"/>
          <w:w w:val="95"/>
          <w:sz w:val="20"/>
          <w:szCs w:val="20"/>
        </w:rPr>
        <w:t>Questions budgétaires et financières</w:t>
      </w:r>
    </w:p>
    <w:p w14:paraId="14F064DA" w14:textId="77777777" w:rsidR="00192757" w:rsidRPr="00983799" w:rsidRDefault="00192757" w:rsidP="00FF7AF3">
      <w:pPr>
        <w:pStyle w:val="Corpsdetexte"/>
        <w:numPr>
          <w:ilvl w:val="0"/>
          <w:numId w:val="9"/>
        </w:numPr>
        <w:ind w:left="0" w:hanging="357"/>
        <w:jc w:val="both"/>
        <w:rPr>
          <w:w w:val="95"/>
          <w:lang w:eastAsia="fr-FR"/>
        </w:rPr>
      </w:pPr>
      <w:r w:rsidRPr="00983799">
        <w:rPr>
          <w:b w:val="0"/>
          <w:w w:val="95"/>
          <w:sz w:val="20"/>
          <w:szCs w:val="20"/>
        </w:rPr>
        <w:t>Voyages et sorties pédagogiques</w:t>
      </w:r>
    </w:p>
    <w:p w14:paraId="6559C0AE" w14:textId="77777777" w:rsidR="00F61334" w:rsidRPr="00983799" w:rsidRDefault="00F61334" w:rsidP="00FF7AF3">
      <w:pPr>
        <w:ind w:left="-851"/>
        <w:jc w:val="both"/>
        <w:rPr>
          <w:rFonts w:ascii="Arial" w:hAnsi="Arial" w:cs="Arial"/>
          <w:w w:val="95"/>
          <w:sz w:val="8"/>
          <w:szCs w:val="8"/>
        </w:rPr>
      </w:pPr>
    </w:p>
    <w:p w14:paraId="3F41C9F9" w14:textId="77777777" w:rsidR="00525ED7" w:rsidRPr="00983799" w:rsidRDefault="00525ED7" w:rsidP="00FF7AF3">
      <w:pPr>
        <w:pStyle w:val="Titre"/>
        <w:ind w:left="-425" w:firstLine="0"/>
        <w:jc w:val="both"/>
        <w:rPr>
          <w:b w:val="0"/>
          <w:bCs w:val="0"/>
          <w:w w:val="95"/>
          <w:sz w:val="20"/>
          <w:szCs w:val="20"/>
          <w:u w:val="none"/>
          <w:lang w:eastAsia="fr-FR"/>
        </w:rPr>
      </w:pPr>
      <w:r w:rsidRPr="00983799">
        <w:rPr>
          <w:b w:val="0"/>
          <w:bCs w:val="0"/>
          <w:w w:val="95"/>
          <w:sz w:val="20"/>
          <w:szCs w:val="20"/>
          <w:u w:val="none"/>
          <w:lang w:eastAsia="fr-FR"/>
        </w:rPr>
        <w:t xml:space="preserve">Du conseil d’administration émane la </w:t>
      </w:r>
      <w:r w:rsidR="002B5A51" w:rsidRPr="00983799">
        <w:rPr>
          <w:bCs w:val="0"/>
          <w:w w:val="95"/>
          <w:sz w:val="20"/>
          <w:szCs w:val="20"/>
          <w:u w:val="none"/>
          <w:lang w:eastAsia="fr-FR"/>
        </w:rPr>
        <w:t>COmmission Hygiène et S</w:t>
      </w:r>
      <w:r w:rsidRPr="00983799">
        <w:rPr>
          <w:bCs w:val="0"/>
          <w:w w:val="95"/>
          <w:sz w:val="20"/>
          <w:szCs w:val="20"/>
          <w:u w:val="none"/>
          <w:lang w:eastAsia="fr-FR"/>
        </w:rPr>
        <w:t>écurité</w:t>
      </w:r>
      <w:r w:rsidR="00B40729" w:rsidRPr="00983799">
        <w:rPr>
          <w:bCs w:val="0"/>
          <w:w w:val="95"/>
          <w:sz w:val="20"/>
          <w:szCs w:val="20"/>
          <w:u w:val="none"/>
          <w:lang w:eastAsia="fr-FR"/>
        </w:rPr>
        <w:t xml:space="preserve"> (COHS)</w:t>
      </w:r>
      <w:r w:rsidRPr="00983799">
        <w:rPr>
          <w:b w:val="0"/>
          <w:bCs w:val="0"/>
          <w:w w:val="95"/>
          <w:sz w:val="20"/>
          <w:szCs w:val="20"/>
          <w:u w:val="none"/>
          <w:lang w:eastAsia="fr-FR"/>
        </w:rPr>
        <w:t xml:space="preserve">, qui se réunit 2 fois par an en session ordinaire en présence de 2 représentants élus des parents d’élèves ou de leur suppléant, et qui délibère notamment sur les thèmes suivants : </w:t>
      </w:r>
    </w:p>
    <w:p w14:paraId="59EE2B79" w14:textId="77777777" w:rsidR="00192757" w:rsidRPr="00983799" w:rsidRDefault="00192757" w:rsidP="00FF7AF3">
      <w:pPr>
        <w:pStyle w:val="Sous-titre"/>
        <w:spacing w:before="0" w:after="0"/>
        <w:jc w:val="both"/>
        <w:rPr>
          <w:i w:val="0"/>
          <w:w w:val="95"/>
          <w:sz w:val="8"/>
          <w:szCs w:val="8"/>
          <w:lang w:eastAsia="fr-FR"/>
        </w:rPr>
      </w:pPr>
    </w:p>
    <w:p w14:paraId="2106AEE1" w14:textId="77777777" w:rsidR="00192757" w:rsidRPr="00983799" w:rsidRDefault="00192757" w:rsidP="00FF7AF3">
      <w:pPr>
        <w:pStyle w:val="Corpsdetexte"/>
        <w:numPr>
          <w:ilvl w:val="0"/>
          <w:numId w:val="12"/>
        </w:numPr>
        <w:ind w:left="0" w:hanging="357"/>
        <w:jc w:val="both"/>
        <w:rPr>
          <w:w w:val="95"/>
          <w:lang w:eastAsia="fr-FR"/>
        </w:rPr>
      </w:pPr>
      <w:r w:rsidRPr="00983799">
        <w:rPr>
          <w:b w:val="0"/>
          <w:w w:val="95"/>
          <w:sz w:val="20"/>
          <w:szCs w:val="20"/>
          <w:lang w:eastAsia="fr-FR"/>
        </w:rPr>
        <w:t>Analyse des risques</w:t>
      </w:r>
    </w:p>
    <w:p w14:paraId="186FB320" w14:textId="77777777" w:rsidR="00192757" w:rsidRPr="00983799" w:rsidRDefault="00192757" w:rsidP="00FF7AF3">
      <w:pPr>
        <w:pStyle w:val="Corpsdetexte"/>
        <w:numPr>
          <w:ilvl w:val="0"/>
          <w:numId w:val="12"/>
        </w:numPr>
        <w:ind w:left="0" w:hanging="357"/>
        <w:jc w:val="both"/>
        <w:rPr>
          <w:w w:val="95"/>
          <w:lang w:eastAsia="fr-FR"/>
        </w:rPr>
      </w:pPr>
      <w:r w:rsidRPr="00983799">
        <w:rPr>
          <w:b w:val="0"/>
          <w:w w:val="95"/>
          <w:sz w:val="20"/>
          <w:szCs w:val="20"/>
          <w:lang w:eastAsia="fr-FR"/>
        </w:rPr>
        <w:t>Visite des locaux si des travaux ont été effectués ou sont en cours</w:t>
      </w:r>
    </w:p>
    <w:p w14:paraId="10378DBF" w14:textId="77777777" w:rsidR="00192757" w:rsidRPr="00983799" w:rsidRDefault="00192757" w:rsidP="00FF7AF3">
      <w:pPr>
        <w:pStyle w:val="Corpsdetexte"/>
        <w:numPr>
          <w:ilvl w:val="0"/>
          <w:numId w:val="12"/>
        </w:numPr>
        <w:ind w:left="0" w:hanging="357"/>
        <w:jc w:val="both"/>
        <w:rPr>
          <w:w w:val="95"/>
          <w:lang w:eastAsia="fr-FR"/>
        </w:rPr>
      </w:pPr>
      <w:r w:rsidRPr="00983799">
        <w:rPr>
          <w:b w:val="0"/>
          <w:w w:val="95"/>
          <w:sz w:val="20"/>
          <w:szCs w:val="20"/>
          <w:lang w:eastAsia="fr-FR"/>
        </w:rPr>
        <w:t>Prévention et organisation des postes de travail</w:t>
      </w:r>
    </w:p>
    <w:p w14:paraId="3E4597ED" w14:textId="77777777" w:rsidR="00073982" w:rsidRPr="0007474B" w:rsidRDefault="00073982" w:rsidP="009643BE">
      <w:pPr>
        <w:pStyle w:val="Corpsdetexte"/>
        <w:jc w:val="both"/>
        <w:rPr>
          <w:w w:val="90"/>
          <w:sz w:val="8"/>
          <w:szCs w:val="8"/>
          <w:lang w:eastAsia="fr-FR"/>
        </w:rPr>
      </w:pPr>
    </w:p>
    <w:p w14:paraId="0EE23A24" w14:textId="77777777" w:rsidR="00336740" w:rsidRPr="00983799" w:rsidRDefault="00336740" w:rsidP="009643BE">
      <w:pPr>
        <w:ind w:left="-851"/>
        <w:jc w:val="both"/>
        <w:rPr>
          <w:rFonts w:ascii="Arial" w:hAnsi="Arial" w:cs="Arial"/>
          <w:b/>
          <w:color w:val="FFFFFF" w:themeColor="background1"/>
          <w:sz w:val="20"/>
          <w:szCs w:val="20"/>
          <w:shd w:val="clear" w:color="auto" w:fill="C0C0C0"/>
        </w:rPr>
      </w:pPr>
      <w:r w:rsidRPr="00983799">
        <w:rPr>
          <w:rFonts w:ascii="Arial" w:hAnsi="Arial" w:cs="Arial"/>
          <w:b/>
          <w:color w:val="FFFFFF" w:themeColor="background1"/>
          <w:sz w:val="20"/>
          <w:szCs w:val="20"/>
          <w:highlight w:val="darkGray"/>
          <w:shd w:val="clear" w:color="auto" w:fill="C0C0C0"/>
        </w:rPr>
        <w:t>Rubrique « Régime » : fonctionnement de la demi-pension et de la pension</w:t>
      </w:r>
    </w:p>
    <w:p w14:paraId="17DD1ECB" w14:textId="77777777" w:rsidR="00336740" w:rsidRPr="0007474B" w:rsidRDefault="00336740" w:rsidP="009643BE">
      <w:pPr>
        <w:ind w:left="-851"/>
        <w:jc w:val="both"/>
        <w:rPr>
          <w:rFonts w:ascii="Arial" w:hAnsi="Arial" w:cs="Arial"/>
          <w:b/>
          <w:color w:val="FFFFFF" w:themeColor="background1"/>
          <w:w w:val="90"/>
          <w:sz w:val="8"/>
          <w:szCs w:val="8"/>
          <w:shd w:val="clear" w:color="auto" w:fill="C0C0C0"/>
        </w:rPr>
      </w:pPr>
    </w:p>
    <w:p w14:paraId="18F30F91" w14:textId="77777777" w:rsidR="00336740" w:rsidRDefault="00050667" w:rsidP="00FF7AF3">
      <w:pPr>
        <w:pStyle w:val="Paragraphedeliste"/>
        <w:numPr>
          <w:ilvl w:val="0"/>
          <w:numId w:val="13"/>
        </w:numPr>
        <w:ind w:left="-426"/>
        <w:jc w:val="both"/>
        <w:rPr>
          <w:rFonts w:ascii="Arial" w:hAnsi="Arial" w:cs="Arial"/>
          <w:w w:val="95"/>
          <w:sz w:val="20"/>
          <w:szCs w:val="20"/>
        </w:rPr>
      </w:pPr>
      <w:r w:rsidRPr="00050667">
        <w:rPr>
          <w:rFonts w:ascii="Arial" w:hAnsi="Arial" w:cs="Arial"/>
          <w:w w:val="95"/>
          <w:sz w:val="20"/>
          <w:szCs w:val="20"/>
        </w:rPr>
        <w:t>L</w:t>
      </w:r>
      <w:r w:rsidR="008720FB" w:rsidRPr="00050667">
        <w:rPr>
          <w:rFonts w:ascii="Arial" w:hAnsi="Arial" w:cs="Arial"/>
          <w:w w:val="95"/>
          <w:sz w:val="20"/>
          <w:szCs w:val="20"/>
        </w:rPr>
        <w:t>e passage au restaurant scolaire se f</w:t>
      </w:r>
      <w:r w:rsidRPr="00050667">
        <w:rPr>
          <w:rFonts w:ascii="Arial" w:hAnsi="Arial" w:cs="Arial"/>
          <w:w w:val="95"/>
          <w:sz w:val="20"/>
          <w:szCs w:val="20"/>
        </w:rPr>
        <w:t>ait</w:t>
      </w:r>
      <w:r w:rsidR="008720FB" w:rsidRPr="00050667">
        <w:rPr>
          <w:rFonts w:ascii="Arial" w:hAnsi="Arial" w:cs="Arial"/>
          <w:w w:val="95"/>
          <w:sz w:val="20"/>
          <w:szCs w:val="20"/>
        </w:rPr>
        <w:t xml:space="preserve"> avec une </w:t>
      </w:r>
      <w:r w:rsidR="008720FB" w:rsidRPr="00EE6384">
        <w:rPr>
          <w:rFonts w:ascii="Arial" w:hAnsi="Arial" w:cs="Arial"/>
          <w:b/>
          <w:w w:val="95"/>
          <w:sz w:val="20"/>
          <w:szCs w:val="20"/>
        </w:rPr>
        <w:t>carte de cantin</w:t>
      </w:r>
      <w:r w:rsidR="00532B74">
        <w:rPr>
          <w:rFonts w:ascii="Arial" w:hAnsi="Arial" w:cs="Arial"/>
          <w:b/>
          <w:w w:val="95"/>
          <w:sz w:val="20"/>
          <w:szCs w:val="20"/>
        </w:rPr>
        <w:t xml:space="preserve">e </w:t>
      </w:r>
      <w:r w:rsidR="00532B74" w:rsidRPr="00532B74">
        <w:rPr>
          <w:rFonts w:ascii="Arial" w:hAnsi="Arial" w:cs="Arial"/>
          <w:w w:val="95"/>
          <w:sz w:val="20"/>
          <w:szCs w:val="20"/>
        </w:rPr>
        <w:t>(pour les lycéens : carte Génération hauts de France ; pour les étudiants : carte Turboself mi</w:t>
      </w:r>
      <w:r w:rsidR="00532B74">
        <w:rPr>
          <w:rFonts w:ascii="Arial" w:hAnsi="Arial" w:cs="Arial"/>
          <w:w w:val="95"/>
          <w:sz w:val="20"/>
          <w:szCs w:val="20"/>
        </w:rPr>
        <w:t>s</w:t>
      </w:r>
      <w:r w:rsidR="00532B74" w:rsidRPr="00532B74">
        <w:rPr>
          <w:rFonts w:ascii="Arial" w:hAnsi="Arial" w:cs="Arial"/>
          <w:w w:val="95"/>
          <w:sz w:val="20"/>
          <w:szCs w:val="20"/>
        </w:rPr>
        <w:t>e à disposition pendant la durée des études dans cet établissement</w:t>
      </w:r>
      <w:r w:rsidR="003977DA">
        <w:rPr>
          <w:rFonts w:ascii="Arial" w:hAnsi="Arial" w:cs="Arial"/>
          <w:w w:val="95"/>
          <w:sz w:val="20"/>
          <w:szCs w:val="20"/>
        </w:rPr>
        <w:t>, à rendre avant de le quitter sous peine de facturation</w:t>
      </w:r>
      <w:r w:rsidR="00532B74" w:rsidRPr="00532B74">
        <w:rPr>
          <w:rFonts w:ascii="Arial" w:hAnsi="Arial" w:cs="Arial"/>
          <w:w w:val="95"/>
          <w:sz w:val="20"/>
          <w:szCs w:val="20"/>
        </w:rPr>
        <w:t>)</w:t>
      </w:r>
      <w:r w:rsidR="003977DA">
        <w:rPr>
          <w:rFonts w:ascii="Arial" w:hAnsi="Arial" w:cs="Arial"/>
          <w:w w:val="95"/>
          <w:sz w:val="20"/>
          <w:szCs w:val="20"/>
        </w:rPr>
        <w:t>.</w:t>
      </w:r>
    </w:p>
    <w:p w14:paraId="3FA8DB88" w14:textId="77777777" w:rsidR="003977DA" w:rsidRPr="00FA1695" w:rsidRDefault="003977DA" w:rsidP="003977DA">
      <w:pPr>
        <w:pStyle w:val="Paragraphedeliste"/>
        <w:ind w:left="-426"/>
        <w:jc w:val="both"/>
        <w:rPr>
          <w:rFonts w:ascii="Arial" w:hAnsi="Arial" w:cs="Arial"/>
          <w:w w:val="95"/>
          <w:sz w:val="20"/>
          <w:szCs w:val="20"/>
        </w:rPr>
      </w:pPr>
      <w:r w:rsidRPr="00FA1695">
        <w:rPr>
          <w:rFonts w:ascii="Arial" w:hAnsi="Arial" w:cs="Arial"/>
          <w:w w:val="95"/>
          <w:sz w:val="20"/>
          <w:szCs w:val="20"/>
        </w:rPr>
        <w:t>Les tarifs en vigueur au moment des inscriptions pour la rentrée 202</w:t>
      </w:r>
      <w:r w:rsidR="00F804DC" w:rsidRPr="00FA1695">
        <w:rPr>
          <w:rFonts w:ascii="Arial" w:hAnsi="Arial" w:cs="Arial"/>
          <w:w w:val="95"/>
          <w:sz w:val="20"/>
          <w:szCs w:val="20"/>
        </w:rPr>
        <w:t>5</w:t>
      </w:r>
      <w:r w:rsidRPr="00FA1695">
        <w:rPr>
          <w:rFonts w:ascii="Arial" w:hAnsi="Arial" w:cs="Arial"/>
          <w:w w:val="95"/>
          <w:sz w:val="20"/>
          <w:szCs w:val="20"/>
        </w:rPr>
        <w:t xml:space="preserve"> sont </w:t>
      </w:r>
      <w:r w:rsidR="00DF627A">
        <w:rPr>
          <w:rFonts w:ascii="Arial" w:hAnsi="Arial" w:cs="Arial"/>
          <w:w w:val="95"/>
          <w:sz w:val="20"/>
          <w:szCs w:val="20"/>
        </w:rPr>
        <w:t>indiqués dans le document « infos pratiques » joint au dossier d’inscription (sous-réserve d’ajustement par le Conseil Régional des Hauts de France).</w:t>
      </w:r>
    </w:p>
    <w:p w14:paraId="4BFAD08A" w14:textId="77777777" w:rsidR="009C2443" w:rsidRPr="00050667" w:rsidRDefault="009C2443" w:rsidP="00FF7AF3">
      <w:pPr>
        <w:jc w:val="both"/>
        <w:rPr>
          <w:rFonts w:ascii="Arial" w:hAnsi="Arial" w:cs="Arial"/>
          <w:w w:val="95"/>
          <w:sz w:val="20"/>
          <w:szCs w:val="20"/>
        </w:rPr>
      </w:pPr>
    </w:p>
    <w:p w14:paraId="701F19B1" w14:textId="77777777" w:rsidR="00CF19EC" w:rsidRPr="00363FEE" w:rsidRDefault="009C2443" w:rsidP="00FF7AF3">
      <w:pPr>
        <w:pStyle w:val="Paragraphedeliste"/>
        <w:numPr>
          <w:ilvl w:val="0"/>
          <w:numId w:val="13"/>
        </w:numPr>
        <w:ind w:left="-426" w:hanging="357"/>
        <w:jc w:val="both"/>
        <w:rPr>
          <w:rFonts w:ascii="Arial" w:hAnsi="Arial" w:cs="Arial"/>
          <w:b/>
          <w:w w:val="95"/>
          <w:sz w:val="20"/>
          <w:szCs w:val="20"/>
        </w:rPr>
      </w:pPr>
      <w:r w:rsidRPr="00050667">
        <w:rPr>
          <w:rFonts w:ascii="Arial" w:hAnsi="Arial" w:cs="Arial"/>
          <w:b/>
          <w:w w:val="95"/>
          <w:sz w:val="20"/>
          <w:szCs w:val="20"/>
        </w:rPr>
        <w:t>Tout élève</w:t>
      </w:r>
      <w:r w:rsidR="009643BE" w:rsidRPr="00050667">
        <w:rPr>
          <w:rFonts w:ascii="Arial" w:hAnsi="Arial" w:cs="Arial"/>
          <w:b/>
          <w:w w:val="95"/>
          <w:sz w:val="20"/>
          <w:szCs w:val="20"/>
        </w:rPr>
        <w:t xml:space="preserve"> interne qui souhaite être hébergé à l’internat durant certaines périodes de stage (</w:t>
      </w:r>
      <w:r w:rsidR="009643BE" w:rsidRPr="00050667">
        <w:rPr>
          <w:rFonts w:ascii="Arial" w:hAnsi="Arial" w:cs="Arial"/>
          <w:b/>
          <w:w w:val="95"/>
          <w:sz w:val="20"/>
          <w:szCs w:val="20"/>
          <w:u w:val="single"/>
        </w:rPr>
        <w:t>hors vacances scolaires</w:t>
      </w:r>
      <w:r w:rsidR="009643BE" w:rsidRPr="00050667">
        <w:rPr>
          <w:rFonts w:ascii="Arial" w:hAnsi="Arial" w:cs="Arial"/>
          <w:b/>
          <w:w w:val="95"/>
          <w:sz w:val="20"/>
          <w:szCs w:val="20"/>
        </w:rPr>
        <w:t xml:space="preserve">) doit adresser une demande écrite de son responsable légal </w:t>
      </w:r>
      <w:r w:rsidR="00CF19EC" w:rsidRPr="00050667">
        <w:rPr>
          <w:rFonts w:ascii="Arial" w:hAnsi="Arial" w:cs="Arial"/>
          <w:b/>
          <w:w w:val="95"/>
          <w:sz w:val="20"/>
          <w:szCs w:val="20"/>
        </w:rPr>
        <w:t xml:space="preserve">à la CPE du lycée agricole </w:t>
      </w:r>
      <w:r w:rsidR="009643BE" w:rsidRPr="00050667">
        <w:rPr>
          <w:rFonts w:ascii="Arial" w:hAnsi="Arial" w:cs="Arial"/>
          <w:b/>
          <w:w w:val="95"/>
          <w:sz w:val="20"/>
          <w:szCs w:val="20"/>
        </w:rPr>
        <w:t>au moins 2 semaines</w:t>
      </w:r>
      <w:r w:rsidR="009643BE" w:rsidRPr="00363FEE">
        <w:rPr>
          <w:rFonts w:ascii="Arial" w:hAnsi="Arial" w:cs="Arial"/>
          <w:b/>
          <w:w w:val="95"/>
          <w:sz w:val="20"/>
          <w:szCs w:val="20"/>
        </w:rPr>
        <w:t xml:space="preserve"> avant le début du stage</w:t>
      </w:r>
      <w:r w:rsidR="00CF19EC" w:rsidRPr="00363FEE">
        <w:rPr>
          <w:rFonts w:ascii="Arial" w:hAnsi="Arial" w:cs="Arial"/>
          <w:b/>
          <w:w w:val="95"/>
          <w:sz w:val="20"/>
          <w:szCs w:val="20"/>
        </w:rPr>
        <w:t>.</w:t>
      </w:r>
    </w:p>
    <w:sectPr w:rsidR="00CF19EC" w:rsidRPr="00363FEE" w:rsidSect="00F61334">
      <w:pgSz w:w="11906" w:h="16838"/>
      <w:pgMar w:top="567" w:right="424"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9518B" w14:textId="77777777" w:rsidR="00955293" w:rsidRPr="0032288D" w:rsidRDefault="00955293" w:rsidP="0032288D">
      <w:pPr>
        <w:pStyle w:val="Sous-titre"/>
        <w:spacing w:before="0" w:after="0"/>
        <w:rPr>
          <w:rFonts w:ascii="Times New Roman" w:eastAsia="Times New Roman" w:hAnsi="Times New Roman" w:cs="Times New Roman"/>
          <w:i w:val="0"/>
          <w:iCs w:val="0"/>
          <w:sz w:val="24"/>
          <w:szCs w:val="24"/>
          <w:lang w:eastAsia="fr-FR"/>
        </w:rPr>
      </w:pPr>
      <w:r>
        <w:separator/>
      </w:r>
    </w:p>
  </w:endnote>
  <w:endnote w:type="continuationSeparator" w:id="0">
    <w:p w14:paraId="1FF73933" w14:textId="77777777" w:rsidR="00955293" w:rsidRPr="0032288D" w:rsidRDefault="00955293" w:rsidP="0032288D">
      <w:pPr>
        <w:pStyle w:val="Sous-titre"/>
        <w:spacing w:before="0" w:after="0"/>
        <w:rPr>
          <w:rFonts w:ascii="Times New Roman" w:eastAsia="Times New Roman" w:hAnsi="Times New Roman" w:cs="Times New Roman"/>
          <w:i w:val="0"/>
          <w:iCs w:val="0"/>
          <w:sz w:val="24"/>
          <w:szCs w:val="24"/>
          <w:lang w:eastAsia="fr-FR"/>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C5A12" w14:textId="77777777" w:rsidR="00955293" w:rsidRPr="0032288D" w:rsidRDefault="00955293" w:rsidP="0032288D">
      <w:pPr>
        <w:pStyle w:val="Sous-titre"/>
        <w:spacing w:before="0" w:after="0"/>
        <w:rPr>
          <w:rFonts w:ascii="Times New Roman" w:eastAsia="Times New Roman" w:hAnsi="Times New Roman" w:cs="Times New Roman"/>
          <w:i w:val="0"/>
          <w:iCs w:val="0"/>
          <w:sz w:val="24"/>
          <w:szCs w:val="24"/>
          <w:lang w:eastAsia="fr-FR"/>
        </w:rPr>
      </w:pPr>
      <w:r>
        <w:separator/>
      </w:r>
    </w:p>
  </w:footnote>
  <w:footnote w:type="continuationSeparator" w:id="0">
    <w:p w14:paraId="58347A33" w14:textId="77777777" w:rsidR="00955293" w:rsidRPr="0032288D" w:rsidRDefault="00955293" w:rsidP="0032288D">
      <w:pPr>
        <w:pStyle w:val="Sous-titre"/>
        <w:spacing w:before="0" w:after="0"/>
        <w:rPr>
          <w:rFonts w:ascii="Times New Roman" w:eastAsia="Times New Roman" w:hAnsi="Times New Roman" w:cs="Times New Roman"/>
          <w:i w:val="0"/>
          <w:iCs w:val="0"/>
          <w:sz w:val="24"/>
          <w:szCs w:val="24"/>
          <w:lang w:eastAsia="fr-FR"/>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rPr>
        <w:rFonts w:ascii="Wingdings" w:hAnsi="Wingdings" w:cs="Wingdings"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rFonts w:ascii="Symbol" w:hAnsi="Symbol" w:cs="Symbol" w:hint="default"/>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E660DC0"/>
    <w:multiLevelType w:val="hybridMultilevel"/>
    <w:tmpl w:val="FC62E7AC"/>
    <w:lvl w:ilvl="0" w:tplc="34BA4DF2">
      <w:start w:val="1"/>
      <w:numFmt w:val="bullet"/>
      <w:lvlText w:val=""/>
      <w:lvlJc w:val="left"/>
      <w:pPr>
        <w:ind w:left="294" w:hanging="360"/>
      </w:pPr>
      <w:rPr>
        <w:rFonts w:ascii="Wingdings" w:hAnsi="Wingdings" w:hint="default"/>
        <w:sz w:val="20"/>
        <w:szCs w:val="20"/>
      </w:rPr>
    </w:lvl>
    <w:lvl w:ilvl="1" w:tplc="040C0003" w:tentative="1">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abstractNum w:abstractNumId="2" w15:restartNumberingAfterBreak="0">
    <w:nsid w:val="345A1A32"/>
    <w:multiLevelType w:val="hybridMultilevel"/>
    <w:tmpl w:val="401AA1E2"/>
    <w:lvl w:ilvl="0" w:tplc="040C000D">
      <w:start w:val="1"/>
      <w:numFmt w:val="bullet"/>
      <w:lvlText w:val=""/>
      <w:lvlJc w:val="left"/>
      <w:pPr>
        <w:ind w:left="11" w:hanging="360"/>
      </w:pPr>
      <w:rPr>
        <w:rFonts w:ascii="Wingdings" w:hAnsi="Wingdings" w:hint="default"/>
      </w:rPr>
    </w:lvl>
    <w:lvl w:ilvl="1" w:tplc="040C0003" w:tentative="1">
      <w:start w:val="1"/>
      <w:numFmt w:val="bullet"/>
      <w:lvlText w:val="o"/>
      <w:lvlJc w:val="left"/>
      <w:pPr>
        <w:ind w:left="731" w:hanging="360"/>
      </w:pPr>
      <w:rPr>
        <w:rFonts w:ascii="Courier New" w:hAnsi="Courier New" w:cs="Courier New" w:hint="default"/>
      </w:rPr>
    </w:lvl>
    <w:lvl w:ilvl="2" w:tplc="040C0005" w:tentative="1">
      <w:start w:val="1"/>
      <w:numFmt w:val="bullet"/>
      <w:lvlText w:val=""/>
      <w:lvlJc w:val="left"/>
      <w:pPr>
        <w:ind w:left="1451" w:hanging="360"/>
      </w:pPr>
      <w:rPr>
        <w:rFonts w:ascii="Wingdings" w:hAnsi="Wingdings" w:hint="default"/>
      </w:rPr>
    </w:lvl>
    <w:lvl w:ilvl="3" w:tplc="040C0001" w:tentative="1">
      <w:start w:val="1"/>
      <w:numFmt w:val="bullet"/>
      <w:lvlText w:val=""/>
      <w:lvlJc w:val="left"/>
      <w:pPr>
        <w:ind w:left="2171" w:hanging="360"/>
      </w:pPr>
      <w:rPr>
        <w:rFonts w:ascii="Symbol" w:hAnsi="Symbol" w:hint="default"/>
      </w:rPr>
    </w:lvl>
    <w:lvl w:ilvl="4" w:tplc="040C0003" w:tentative="1">
      <w:start w:val="1"/>
      <w:numFmt w:val="bullet"/>
      <w:lvlText w:val="o"/>
      <w:lvlJc w:val="left"/>
      <w:pPr>
        <w:ind w:left="2891" w:hanging="360"/>
      </w:pPr>
      <w:rPr>
        <w:rFonts w:ascii="Courier New" w:hAnsi="Courier New" w:cs="Courier New" w:hint="default"/>
      </w:rPr>
    </w:lvl>
    <w:lvl w:ilvl="5" w:tplc="040C0005" w:tentative="1">
      <w:start w:val="1"/>
      <w:numFmt w:val="bullet"/>
      <w:lvlText w:val=""/>
      <w:lvlJc w:val="left"/>
      <w:pPr>
        <w:ind w:left="3611" w:hanging="360"/>
      </w:pPr>
      <w:rPr>
        <w:rFonts w:ascii="Wingdings" w:hAnsi="Wingdings" w:hint="default"/>
      </w:rPr>
    </w:lvl>
    <w:lvl w:ilvl="6" w:tplc="040C0001" w:tentative="1">
      <w:start w:val="1"/>
      <w:numFmt w:val="bullet"/>
      <w:lvlText w:val=""/>
      <w:lvlJc w:val="left"/>
      <w:pPr>
        <w:ind w:left="4331" w:hanging="360"/>
      </w:pPr>
      <w:rPr>
        <w:rFonts w:ascii="Symbol" w:hAnsi="Symbol" w:hint="default"/>
      </w:rPr>
    </w:lvl>
    <w:lvl w:ilvl="7" w:tplc="040C0003" w:tentative="1">
      <w:start w:val="1"/>
      <w:numFmt w:val="bullet"/>
      <w:lvlText w:val="o"/>
      <w:lvlJc w:val="left"/>
      <w:pPr>
        <w:ind w:left="5051" w:hanging="360"/>
      </w:pPr>
      <w:rPr>
        <w:rFonts w:ascii="Courier New" w:hAnsi="Courier New" w:cs="Courier New" w:hint="default"/>
      </w:rPr>
    </w:lvl>
    <w:lvl w:ilvl="8" w:tplc="040C0005" w:tentative="1">
      <w:start w:val="1"/>
      <w:numFmt w:val="bullet"/>
      <w:lvlText w:val=""/>
      <w:lvlJc w:val="left"/>
      <w:pPr>
        <w:ind w:left="5771" w:hanging="360"/>
      </w:pPr>
      <w:rPr>
        <w:rFonts w:ascii="Wingdings" w:hAnsi="Wingdings" w:hint="default"/>
      </w:rPr>
    </w:lvl>
  </w:abstractNum>
  <w:abstractNum w:abstractNumId="3" w15:restartNumberingAfterBreak="0">
    <w:nsid w:val="3DEA04AB"/>
    <w:multiLevelType w:val="hybridMultilevel"/>
    <w:tmpl w:val="0130D972"/>
    <w:lvl w:ilvl="0" w:tplc="A65A677E">
      <w:start w:val="1"/>
      <w:numFmt w:val="bullet"/>
      <w:lvlText w:val=""/>
      <w:lvlJc w:val="left"/>
      <w:pPr>
        <w:ind w:left="720" w:hanging="360"/>
      </w:pPr>
      <w:rPr>
        <w:rFonts w:ascii="Wingdings" w:hAnsi="Wingdings"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547DB4"/>
    <w:multiLevelType w:val="hybridMultilevel"/>
    <w:tmpl w:val="533A5DF4"/>
    <w:lvl w:ilvl="0" w:tplc="040C000B">
      <w:start w:val="1"/>
      <w:numFmt w:val="bullet"/>
      <w:lvlText w:val=""/>
      <w:lvlJc w:val="left"/>
      <w:pPr>
        <w:ind w:left="-131" w:hanging="360"/>
      </w:pPr>
      <w:rPr>
        <w:rFonts w:ascii="Wingdings" w:hAnsi="Wingdings" w:hint="default"/>
      </w:rPr>
    </w:lvl>
    <w:lvl w:ilvl="1" w:tplc="040C0003" w:tentative="1">
      <w:start w:val="1"/>
      <w:numFmt w:val="bullet"/>
      <w:lvlText w:val="o"/>
      <w:lvlJc w:val="left"/>
      <w:pPr>
        <w:ind w:left="589" w:hanging="360"/>
      </w:pPr>
      <w:rPr>
        <w:rFonts w:ascii="Courier New" w:hAnsi="Courier New" w:cs="Courier New" w:hint="default"/>
      </w:rPr>
    </w:lvl>
    <w:lvl w:ilvl="2" w:tplc="040C0005" w:tentative="1">
      <w:start w:val="1"/>
      <w:numFmt w:val="bullet"/>
      <w:lvlText w:val=""/>
      <w:lvlJc w:val="left"/>
      <w:pPr>
        <w:ind w:left="1309" w:hanging="360"/>
      </w:pPr>
      <w:rPr>
        <w:rFonts w:ascii="Wingdings" w:hAnsi="Wingdings" w:hint="default"/>
      </w:rPr>
    </w:lvl>
    <w:lvl w:ilvl="3" w:tplc="040C0001" w:tentative="1">
      <w:start w:val="1"/>
      <w:numFmt w:val="bullet"/>
      <w:lvlText w:val=""/>
      <w:lvlJc w:val="left"/>
      <w:pPr>
        <w:ind w:left="2029" w:hanging="360"/>
      </w:pPr>
      <w:rPr>
        <w:rFonts w:ascii="Symbol" w:hAnsi="Symbol" w:hint="default"/>
      </w:rPr>
    </w:lvl>
    <w:lvl w:ilvl="4" w:tplc="040C0003" w:tentative="1">
      <w:start w:val="1"/>
      <w:numFmt w:val="bullet"/>
      <w:lvlText w:val="o"/>
      <w:lvlJc w:val="left"/>
      <w:pPr>
        <w:ind w:left="2749" w:hanging="360"/>
      </w:pPr>
      <w:rPr>
        <w:rFonts w:ascii="Courier New" w:hAnsi="Courier New" w:cs="Courier New" w:hint="default"/>
      </w:rPr>
    </w:lvl>
    <w:lvl w:ilvl="5" w:tplc="040C0005" w:tentative="1">
      <w:start w:val="1"/>
      <w:numFmt w:val="bullet"/>
      <w:lvlText w:val=""/>
      <w:lvlJc w:val="left"/>
      <w:pPr>
        <w:ind w:left="3469" w:hanging="360"/>
      </w:pPr>
      <w:rPr>
        <w:rFonts w:ascii="Wingdings" w:hAnsi="Wingdings" w:hint="default"/>
      </w:rPr>
    </w:lvl>
    <w:lvl w:ilvl="6" w:tplc="040C0001" w:tentative="1">
      <w:start w:val="1"/>
      <w:numFmt w:val="bullet"/>
      <w:lvlText w:val=""/>
      <w:lvlJc w:val="left"/>
      <w:pPr>
        <w:ind w:left="4189" w:hanging="360"/>
      </w:pPr>
      <w:rPr>
        <w:rFonts w:ascii="Symbol" w:hAnsi="Symbol" w:hint="default"/>
      </w:rPr>
    </w:lvl>
    <w:lvl w:ilvl="7" w:tplc="040C0003" w:tentative="1">
      <w:start w:val="1"/>
      <w:numFmt w:val="bullet"/>
      <w:lvlText w:val="o"/>
      <w:lvlJc w:val="left"/>
      <w:pPr>
        <w:ind w:left="4909" w:hanging="360"/>
      </w:pPr>
      <w:rPr>
        <w:rFonts w:ascii="Courier New" w:hAnsi="Courier New" w:cs="Courier New" w:hint="default"/>
      </w:rPr>
    </w:lvl>
    <w:lvl w:ilvl="8" w:tplc="040C0005" w:tentative="1">
      <w:start w:val="1"/>
      <w:numFmt w:val="bullet"/>
      <w:lvlText w:val=""/>
      <w:lvlJc w:val="left"/>
      <w:pPr>
        <w:ind w:left="5629" w:hanging="360"/>
      </w:pPr>
      <w:rPr>
        <w:rFonts w:ascii="Wingdings" w:hAnsi="Wingdings" w:hint="default"/>
      </w:rPr>
    </w:lvl>
  </w:abstractNum>
  <w:abstractNum w:abstractNumId="5" w15:restartNumberingAfterBreak="0">
    <w:nsid w:val="49C60867"/>
    <w:multiLevelType w:val="hybridMultilevel"/>
    <w:tmpl w:val="33EC68BC"/>
    <w:lvl w:ilvl="0" w:tplc="040C0001">
      <w:start w:val="1"/>
      <w:numFmt w:val="bullet"/>
      <w:lvlText w:val=""/>
      <w:lvlJc w:val="left"/>
      <w:pPr>
        <w:ind w:left="731" w:hanging="360"/>
      </w:pPr>
      <w:rPr>
        <w:rFonts w:ascii="Symbol" w:hAnsi="Symbol"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6" w15:restartNumberingAfterBreak="0">
    <w:nsid w:val="4CB04A92"/>
    <w:multiLevelType w:val="hybridMultilevel"/>
    <w:tmpl w:val="4CC45562"/>
    <w:lvl w:ilvl="0" w:tplc="BF78DA96">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AC178EE"/>
    <w:multiLevelType w:val="hybridMultilevel"/>
    <w:tmpl w:val="2DD0FC5A"/>
    <w:lvl w:ilvl="0" w:tplc="E1AE63D4">
      <w:start w:val="1"/>
      <w:numFmt w:val="decimalZero"/>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D84522B"/>
    <w:multiLevelType w:val="hybridMultilevel"/>
    <w:tmpl w:val="B1B0390C"/>
    <w:lvl w:ilvl="0" w:tplc="C9CAF9C6">
      <w:numFmt w:val="bullet"/>
      <w:lvlText w:val=""/>
      <w:lvlJc w:val="left"/>
      <w:pPr>
        <w:ind w:left="-207" w:hanging="360"/>
      </w:pPr>
      <w:rPr>
        <w:rFonts w:ascii="Symbol" w:eastAsia="Times New Roman" w:hAnsi="Symbol" w:cs="Arial" w:hint="default"/>
      </w:rPr>
    </w:lvl>
    <w:lvl w:ilvl="1" w:tplc="040C0003" w:tentative="1">
      <w:start w:val="1"/>
      <w:numFmt w:val="bullet"/>
      <w:lvlText w:val="o"/>
      <w:lvlJc w:val="left"/>
      <w:pPr>
        <w:ind w:left="513" w:hanging="360"/>
      </w:pPr>
      <w:rPr>
        <w:rFonts w:ascii="Courier New" w:hAnsi="Courier New" w:cs="Courier New" w:hint="default"/>
      </w:rPr>
    </w:lvl>
    <w:lvl w:ilvl="2" w:tplc="040C0005" w:tentative="1">
      <w:start w:val="1"/>
      <w:numFmt w:val="bullet"/>
      <w:lvlText w:val=""/>
      <w:lvlJc w:val="left"/>
      <w:pPr>
        <w:ind w:left="1233" w:hanging="360"/>
      </w:pPr>
      <w:rPr>
        <w:rFonts w:ascii="Wingdings" w:hAnsi="Wingdings" w:hint="default"/>
      </w:rPr>
    </w:lvl>
    <w:lvl w:ilvl="3" w:tplc="040C0001" w:tentative="1">
      <w:start w:val="1"/>
      <w:numFmt w:val="bullet"/>
      <w:lvlText w:val=""/>
      <w:lvlJc w:val="left"/>
      <w:pPr>
        <w:ind w:left="1953" w:hanging="360"/>
      </w:pPr>
      <w:rPr>
        <w:rFonts w:ascii="Symbol" w:hAnsi="Symbol" w:hint="default"/>
      </w:rPr>
    </w:lvl>
    <w:lvl w:ilvl="4" w:tplc="040C0003" w:tentative="1">
      <w:start w:val="1"/>
      <w:numFmt w:val="bullet"/>
      <w:lvlText w:val="o"/>
      <w:lvlJc w:val="left"/>
      <w:pPr>
        <w:ind w:left="2673" w:hanging="360"/>
      </w:pPr>
      <w:rPr>
        <w:rFonts w:ascii="Courier New" w:hAnsi="Courier New" w:cs="Courier New" w:hint="default"/>
      </w:rPr>
    </w:lvl>
    <w:lvl w:ilvl="5" w:tplc="040C0005" w:tentative="1">
      <w:start w:val="1"/>
      <w:numFmt w:val="bullet"/>
      <w:lvlText w:val=""/>
      <w:lvlJc w:val="left"/>
      <w:pPr>
        <w:ind w:left="3393" w:hanging="360"/>
      </w:pPr>
      <w:rPr>
        <w:rFonts w:ascii="Wingdings" w:hAnsi="Wingdings" w:hint="default"/>
      </w:rPr>
    </w:lvl>
    <w:lvl w:ilvl="6" w:tplc="040C0001" w:tentative="1">
      <w:start w:val="1"/>
      <w:numFmt w:val="bullet"/>
      <w:lvlText w:val=""/>
      <w:lvlJc w:val="left"/>
      <w:pPr>
        <w:ind w:left="4113" w:hanging="360"/>
      </w:pPr>
      <w:rPr>
        <w:rFonts w:ascii="Symbol" w:hAnsi="Symbol" w:hint="default"/>
      </w:rPr>
    </w:lvl>
    <w:lvl w:ilvl="7" w:tplc="040C0003" w:tentative="1">
      <w:start w:val="1"/>
      <w:numFmt w:val="bullet"/>
      <w:lvlText w:val="o"/>
      <w:lvlJc w:val="left"/>
      <w:pPr>
        <w:ind w:left="4833" w:hanging="360"/>
      </w:pPr>
      <w:rPr>
        <w:rFonts w:ascii="Courier New" w:hAnsi="Courier New" w:cs="Courier New" w:hint="default"/>
      </w:rPr>
    </w:lvl>
    <w:lvl w:ilvl="8" w:tplc="040C0005" w:tentative="1">
      <w:start w:val="1"/>
      <w:numFmt w:val="bullet"/>
      <w:lvlText w:val=""/>
      <w:lvlJc w:val="left"/>
      <w:pPr>
        <w:ind w:left="5553" w:hanging="360"/>
      </w:pPr>
      <w:rPr>
        <w:rFonts w:ascii="Wingdings" w:hAnsi="Wingdings" w:hint="default"/>
      </w:rPr>
    </w:lvl>
  </w:abstractNum>
  <w:abstractNum w:abstractNumId="9" w15:restartNumberingAfterBreak="0">
    <w:nsid w:val="5E8157E0"/>
    <w:multiLevelType w:val="hybridMultilevel"/>
    <w:tmpl w:val="04582204"/>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9E0802"/>
    <w:multiLevelType w:val="hybridMultilevel"/>
    <w:tmpl w:val="EB9EA5F2"/>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A75539"/>
    <w:multiLevelType w:val="hybridMultilevel"/>
    <w:tmpl w:val="91304CF6"/>
    <w:lvl w:ilvl="0" w:tplc="ECFE8BAA">
      <w:numFmt w:val="bullet"/>
      <w:lvlText w:val="-"/>
      <w:lvlJc w:val="left"/>
      <w:pPr>
        <w:ind w:left="-66" w:hanging="360"/>
      </w:pPr>
      <w:rPr>
        <w:rFonts w:ascii="Arial" w:eastAsia="Times New Roman" w:hAnsi="Arial" w:cs="Arial" w:hint="default"/>
      </w:rPr>
    </w:lvl>
    <w:lvl w:ilvl="1" w:tplc="040C0003" w:tentative="1">
      <w:start w:val="1"/>
      <w:numFmt w:val="bullet"/>
      <w:lvlText w:val="o"/>
      <w:lvlJc w:val="left"/>
      <w:pPr>
        <w:ind w:left="654" w:hanging="360"/>
      </w:pPr>
      <w:rPr>
        <w:rFonts w:ascii="Courier New" w:hAnsi="Courier New" w:cs="Courier New" w:hint="default"/>
      </w:rPr>
    </w:lvl>
    <w:lvl w:ilvl="2" w:tplc="040C0005" w:tentative="1">
      <w:start w:val="1"/>
      <w:numFmt w:val="bullet"/>
      <w:lvlText w:val=""/>
      <w:lvlJc w:val="left"/>
      <w:pPr>
        <w:ind w:left="1374" w:hanging="360"/>
      </w:pPr>
      <w:rPr>
        <w:rFonts w:ascii="Wingdings" w:hAnsi="Wingdings" w:hint="default"/>
      </w:rPr>
    </w:lvl>
    <w:lvl w:ilvl="3" w:tplc="040C0001" w:tentative="1">
      <w:start w:val="1"/>
      <w:numFmt w:val="bullet"/>
      <w:lvlText w:val=""/>
      <w:lvlJc w:val="left"/>
      <w:pPr>
        <w:ind w:left="2094" w:hanging="360"/>
      </w:pPr>
      <w:rPr>
        <w:rFonts w:ascii="Symbol" w:hAnsi="Symbol" w:hint="default"/>
      </w:rPr>
    </w:lvl>
    <w:lvl w:ilvl="4" w:tplc="040C0003" w:tentative="1">
      <w:start w:val="1"/>
      <w:numFmt w:val="bullet"/>
      <w:lvlText w:val="o"/>
      <w:lvlJc w:val="left"/>
      <w:pPr>
        <w:ind w:left="2814" w:hanging="360"/>
      </w:pPr>
      <w:rPr>
        <w:rFonts w:ascii="Courier New" w:hAnsi="Courier New" w:cs="Courier New" w:hint="default"/>
      </w:rPr>
    </w:lvl>
    <w:lvl w:ilvl="5" w:tplc="040C0005" w:tentative="1">
      <w:start w:val="1"/>
      <w:numFmt w:val="bullet"/>
      <w:lvlText w:val=""/>
      <w:lvlJc w:val="left"/>
      <w:pPr>
        <w:ind w:left="3534" w:hanging="360"/>
      </w:pPr>
      <w:rPr>
        <w:rFonts w:ascii="Wingdings" w:hAnsi="Wingdings" w:hint="default"/>
      </w:rPr>
    </w:lvl>
    <w:lvl w:ilvl="6" w:tplc="040C0001" w:tentative="1">
      <w:start w:val="1"/>
      <w:numFmt w:val="bullet"/>
      <w:lvlText w:val=""/>
      <w:lvlJc w:val="left"/>
      <w:pPr>
        <w:ind w:left="4254" w:hanging="360"/>
      </w:pPr>
      <w:rPr>
        <w:rFonts w:ascii="Symbol" w:hAnsi="Symbol" w:hint="default"/>
      </w:rPr>
    </w:lvl>
    <w:lvl w:ilvl="7" w:tplc="040C0003" w:tentative="1">
      <w:start w:val="1"/>
      <w:numFmt w:val="bullet"/>
      <w:lvlText w:val="o"/>
      <w:lvlJc w:val="left"/>
      <w:pPr>
        <w:ind w:left="4974" w:hanging="360"/>
      </w:pPr>
      <w:rPr>
        <w:rFonts w:ascii="Courier New" w:hAnsi="Courier New" w:cs="Courier New" w:hint="default"/>
      </w:rPr>
    </w:lvl>
    <w:lvl w:ilvl="8" w:tplc="040C0005" w:tentative="1">
      <w:start w:val="1"/>
      <w:numFmt w:val="bullet"/>
      <w:lvlText w:val=""/>
      <w:lvlJc w:val="left"/>
      <w:pPr>
        <w:ind w:left="5694" w:hanging="360"/>
      </w:pPr>
      <w:rPr>
        <w:rFonts w:ascii="Wingdings" w:hAnsi="Wingdings" w:hint="default"/>
      </w:rPr>
    </w:lvl>
  </w:abstractNum>
  <w:abstractNum w:abstractNumId="12" w15:restartNumberingAfterBreak="0">
    <w:nsid w:val="67711AAD"/>
    <w:multiLevelType w:val="hybridMultilevel"/>
    <w:tmpl w:val="9892ABB2"/>
    <w:lvl w:ilvl="0" w:tplc="520854D0">
      <w:start w:val="1"/>
      <w:numFmt w:val="bullet"/>
      <w:lvlText w:val=""/>
      <w:lvlJc w:val="left"/>
      <w:pPr>
        <w:ind w:left="720" w:hanging="360"/>
      </w:pPr>
      <w:rPr>
        <w:rFonts w:ascii="Wingdings" w:hAnsi="Wingdings"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A70A93"/>
    <w:multiLevelType w:val="hybridMultilevel"/>
    <w:tmpl w:val="A360267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C757CF"/>
    <w:multiLevelType w:val="hybridMultilevel"/>
    <w:tmpl w:val="EA1CFB0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B823564"/>
    <w:multiLevelType w:val="hybridMultilevel"/>
    <w:tmpl w:val="CE72906A"/>
    <w:lvl w:ilvl="0" w:tplc="BF78DA96">
      <w:numFmt w:val="bullet"/>
      <w:lvlText w:val=""/>
      <w:lvlJc w:val="left"/>
      <w:pPr>
        <w:ind w:left="-131" w:hanging="360"/>
      </w:pPr>
      <w:rPr>
        <w:rFonts w:ascii="Wingdings" w:eastAsia="Times New Roman" w:hAnsi="Wingdings" w:cs="Arial" w:hint="default"/>
      </w:rPr>
    </w:lvl>
    <w:lvl w:ilvl="1" w:tplc="040C0003" w:tentative="1">
      <w:start w:val="1"/>
      <w:numFmt w:val="bullet"/>
      <w:lvlText w:val="o"/>
      <w:lvlJc w:val="left"/>
      <w:pPr>
        <w:ind w:left="589" w:hanging="360"/>
      </w:pPr>
      <w:rPr>
        <w:rFonts w:ascii="Courier New" w:hAnsi="Courier New" w:cs="Courier New" w:hint="default"/>
      </w:rPr>
    </w:lvl>
    <w:lvl w:ilvl="2" w:tplc="040C0005" w:tentative="1">
      <w:start w:val="1"/>
      <w:numFmt w:val="bullet"/>
      <w:lvlText w:val=""/>
      <w:lvlJc w:val="left"/>
      <w:pPr>
        <w:ind w:left="1309" w:hanging="360"/>
      </w:pPr>
      <w:rPr>
        <w:rFonts w:ascii="Wingdings" w:hAnsi="Wingdings" w:hint="default"/>
      </w:rPr>
    </w:lvl>
    <w:lvl w:ilvl="3" w:tplc="040C0001" w:tentative="1">
      <w:start w:val="1"/>
      <w:numFmt w:val="bullet"/>
      <w:lvlText w:val=""/>
      <w:lvlJc w:val="left"/>
      <w:pPr>
        <w:ind w:left="2029" w:hanging="360"/>
      </w:pPr>
      <w:rPr>
        <w:rFonts w:ascii="Symbol" w:hAnsi="Symbol" w:hint="default"/>
      </w:rPr>
    </w:lvl>
    <w:lvl w:ilvl="4" w:tplc="040C0003" w:tentative="1">
      <w:start w:val="1"/>
      <w:numFmt w:val="bullet"/>
      <w:lvlText w:val="o"/>
      <w:lvlJc w:val="left"/>
      <w:pPr>
        <w:ind w:left="2749" w:hanging="360"/>
      </w:pPr>
      <w:rPr>
        <w:rFonts w:ascii="Courier New" w:hAnsi="Courier New" w:cs="Courier New" w:hint="default"/>
      </w:rPr>
    </w:lvl>
    <w:lvl w:ilvl="5" w:tplc="040C0005" w:tentative="1">
      <w:start w:val="1"/>
      <w:numFmt w:val="bullet"/>
      <w:lvlText w:val=""/>
      <w:lvlJc w:val="left"/>
      <w:pPr>
        <w:ind w:left="3469" w:hanging="360"/>
      </w:pPr>
      <w:rPr>
        <w:rFonts w:ascii="Wingdings" w:hAnsi="Wingdings" w:hint="default"/>
      </w:rPr>
    </w:lvl>
    <w:lvl w:ilvl="6" w:tplc="040C0001" w:tentative="1">
      <w:start w:val="1"/>
      <w:numFmt w:val="bullet"/>
      <w:lvlText w:val=""/>
      <w:lvlJc w:val="left"/>
      <w:pPr>
        <w:ind w:left="4189" w:hanging="360"/>
      </w:pPr>
      <w:rPr>
        <w:rFonts w:ascii="Symbol" w:hAnsi="Symbol" w:hint="default"/>
      </w:rPr>
    </w:lvl>
    <w:lvl w:ilvl="7" w:tplc="040C0003" w:tentative="1">
      <w:start w:val="1"/>
      <w:numFmt w:val="bullet"/>
      <w:lvlText w:val="o"/>
      <w:lvlJc w:val="left"/>
      <w:pPr>
        <w:ind w:left="4909" w:hanging="360"/>
      </w:pPr>
      <w:rPr>
        <w:rFonts w:ascii="Courier New" w:hAnsi="Courier New" w:cs="Courier New" w:hint="default"/>
      </w:rPr>
    </w:lvl>
    <w:lvl w:ilvl="8" w:tplc="040C0005" w:tentative="1">
      <w:start w:val="1"/>
      <w:numFmt w:val="bullet"/>
      <w:lvlText w:val=""/>
      <w:lvlJc w:val="left"/>
      <w:pPr>
        <w:ind w:left="5629" w:hanging="360"/>
      </w:pPr>
      <w:rPr>
        <w:rFonts w:ascii="Wingdings" w:hAnsi="Wingdings" w:hint="default"/>
      </w:rPr>
    </w:lvl>
  </w:abstractNum>
  <w:abstractNum w:abstractNumId="16" w15:restartNumberingAfterBreak="0">
    <w:nsid w:val="798D734C"/>
    <w:multiLevelType w:val="hybridMultilevel"/>
    <w:tmpl w:val="3A2ABFDE"/>
    <w:lvl w:ilvl="0" w:tplc="33C450AA">
      <w:start w:val="1"/>
      <w:numFmt w:val="bullet"/>
      <w:lvlText w:val=""/>
      <w:lvlJc w:val="left"/>
      <w:pPr>
        <w:ind w:left="294" w:hanging="360"/>
      </w:pPr>
      <w:rPr>
        <w:rFonts w:ascii="Wingdings" w:hAnsi="Wingdings" w:hint="default"/>
        <w:sz w:val="20"/>
        <w:szCs w:val="20"/>
      </w:rPr>
    </w:lvl>
    <w:lvl w:ilvl="1" w:tplc="040C0003" w:tentative="1">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abstractNum w:abstractNumId="17" w15:restartNumberingAfterBreak="0">
    <w:nsid w:val="7D487D87"/>
    <w:multiLevelType w:val="hybridMultilevel"/>
    <w:tmpl w:val="E5AEFCF4"/>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297035787">
    <w:abstractNumId w:val="0"/>
  </w:num>
  <w:num w:numId="2" w16cid:durableId="1074936426">
    <w:abstractNumId w:val="6"/>
  </w:num>
  <w:num w:numId="3" w16cid:durableId="1732801734">
    <w:abstractNumId w:val="17"/>
  </w:num>
  <w:num w:numId="4" w16cid:durableId="1970668201">
    <w:abstractNumId w:val="10"/>
  </w:num>
  <w:num w:numId="5" w16cid:durableId="1434780906">
    <w:abstractNumId w:val="9"/>
  </w:num>
  <w:num w:numId="6" w16cid:durableId="2074615650">
    <w:abstractNumId w:val="4"/>
  </w:num>
  <w:num w:numId="7" w16cid:durableId="2085103160">
    <w:abstractNumId w:val="16"/>
  </w:num>
  <w:num w:numId="8" w16cid:durableId="1799713440">
    <w:abstractNumId w:val="3"/>
  </w:num>
  <w:num w:numId="9" w16cid:durableId="2139760941">
    <w:abstractNumId w:val="1"/>
  </w:num>
  <w:num w:numId="10" w16cid:durableId="52852959">
    <w:abstractNumId w:val="13"/>
  </w:num>
  <w:num w:numId="11" w16cid:durableId="1052269201">
    <w:abstractNumId w:val="14"/>
  </w:num>
  <w:num w:numId="12" w16cid:durableId="762150287">
    <w:abstractNumId w:val="12"/>
  </w:num>
  <w:num w:numId="13" w16cid:durableId="1673144042">
    <w:abstractNumId w:val="15"/>
  </w:num>
  <w:num w:numId="14" w16cid:durableId="100036235">
    <w:abstractNumId w:val="2"/>
  </w:num>
  <w:num w:numId="15" w16cid:durableId="1216897087">
    <w:abstractNumId w:val="5"/>
  </w:num>
  <w:num w:numId="16" w16cid:durableId="1393842775">
    <w:abstractNumId w:val="7"/>
  </w:num>
  <w:num w:numId="17" w16cid:durableId="676733493">
    <w:abstractNumId w:val="11"/>
  </w:num>
  <w:num w:numId="18" w16cid:durableId="5800245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A38A6"/>
    <w:rsid w:val="000035CE"/>
    <w:rsid w:val="000276BD"/>
    <w:rsid w:val="00033F40"/>
    <w:rsid w:val="00050667"/>
    <w:rsid w:val="00056185"/>
    <w:rsid w:val="0007137B"/>
    <w:rsid w:val="00073982"/>
    <w:rsid w:val="0007474B"/>
    <w:rsid w:val="000A1FF4"/>
    <w:rsid w:val="000B26A3"/>
    <w:rsid w:val="000B281F"/>
    <w:rsid w:val="000C2A9A"/>
    <w:rsid w:val="000C598A"/>
    <w:rsid w:val="000E14E8"/>
    <w:rsid w:val="001041C5"/>
    <w:rsid w:val="001459F6"/>
    <w:rsid w:val="001608D2"/>
    <w:rsid w:val="001661F5"/>
    <w:rsid w:val="0017603E"/>
    <w:rsid w:val="00192757"/>
    <w:rsid w:val="001A35C4"/>
    <w:rsid w:val="001B3997"/>
    <w:rsid w:val="001D5E67"/>
    <w:rsid w:val="00200334"/>
    <w:rsid w:val="00223DB9"/>
    <w:rsid w:val="00225555"/>
    <w:rsid w:val="00247B08"/>
    <w:rsid w:val="00251448"/>
    <w:rsid w:val="00260A3F"/>
    <w:rsid w:val="002637BC"/>
    <w:rsid w:val="002B5A51"/>
    <w:rsid w:val="002C31B4"/>
    <w:rsid w:val="002D3064"/>
    <w:rsid w:val="002E4638"/>
    <w:rsid w:val="0030012B"/>
    <w:rsid w:val="003020CD"/>
    <w:rsid w:val="0032288D"/>
    <w:rsid w:val="003241F2"/>
    <w:rsid w:val="00336740"/>
    <w:rsid w:val="003639A7"/>
    <w:rsid w:val="00363FEE"/>
    <w:rsid w:val="003701D7"/>
    <w:rsid w:val="00380F6A"/>
    <w:rsid w:val="00387D10"/>
    <w:rsid w:val="003977DA"/>
    <w:rsid w:val="003B04DF"/>
    <w:rsid w:val="003C575B"/>
    <w:rsid w:val="00401DC9"/>
    <w:rsid w:val="00425505"/>
    <w:rsid w:val="00446074"/>
    <w:rsid w:val="004559C2"/>
    <w:rsid w:val="00477249"/>
    <w:rsid w:val="004A300C"/>
    <w:rsid w:val="004B5DA7"/>
    <w:rsid w:val="004D123F"/>
    <w:rsid w:val="004D2F27"/>
    <w:rsid w:val="004E729B"/>
    <w:rsid w:val="00500E65"/>
    <w:rsid w:val="00503F8F"/>
    <w:rsid w:val="00525ED7"/>
    <w:rsid w:val="00532B74"/>
    <w:rsid w:val="0053482F"/>
    <w:rsid w:val="005364E6"/>
    <w:rsid w:val="0056638B"/>
    <w:rsid w:val="0058280B"/>
    <w:rsid w:val="005A1001"/>
    <w:rsid w:val="005C374A"/>
    <w:rsid w:val="005C6237"/>
    <w:rsid w:val="005F2269"/>
    <w:rsid w:val="00612001"/>
    <w:rsid w:val="00625B9C"/>
    <w:rsid w:val="00632496"/>
    <w:rsid w:val="00632934"/>
    <w:rsid w:val="006367D0"/>
    <w:rsid w:val="00654996"/>
    <w:rsid w:val="0065571F"/>
    <w:rsid w:val="00661936"/>
    <w:rsid w:val="00697236"/>
    <w:rsid w:val="006A17DF"/>
    <w:rsid w:val="006A2A40"/>
    <w:rsid w:val="006C1DFB"/>
    <w:rsid w:val="006C2D41"/>
    <w:rsid w:val="006F10CE"/>
    <w:rsid w:val="007045C8"/>
    <w:rsid w:val="00734085"/>
    <w:rsid w:val="0073590B"/>
    <w:rsid w:val="00736E98"/>
    <w:rsid w:val="00744396"/>
    <w:rsid w:val="007A4F4D"/>
    <w:rsid w:val="007B5418"/>
    <w:rsid w:val="007E5E07"/>
    <w:rsid w:val="00811167"/>
    <w:rsid w:val="008351D6"/>
    <w:rsid w:val="00843AD9"/>
    <w:rsid w:val="00855F12"/>
    <w:rsid w:val="008720FB"/>
    <w:rsid w:val="00874BE2"/>
    <w:rsid w:val="008B62A9"/>
    <w:rsid w:val="008E5816"/>
    <w:rsid w:val="00902BA3"/>
    <w:rsid w:val="00920F83"/>
    <w:rsid w:val="009266B7"/>
    <w:rsid w:val="0094069A"/>
    <w:rsid w:val="009516A9"/>
    <w:rsid w:val="00952D6D"/>
    <w:rsid w:val="00954C57"/>
    <w:rsid w:val="00955293"/>
    <w:rsid w:val="009643BE"/>
    <w:rsid w:val="009655BF"/>
    <w:rsid w:val="00972341"/>
    <w:rsid w:val="00983799"/>
    <w:rsid w:val="00984E87"/>
    <w:rsid w:val="009B7C7A"/>
    <w:rsid w:val="009C16EC"/>
    <w:rsid w:val="009C2443"/>
    <w:rsid w:val="009D53B3"/>
    <w:rsid w:val="009E0824"/>
    <w:rsid w:val="009E4E87"/>
    <w:rsid w:val="009E5E00"/>
    <w:rsid w:val="00A13160"/>
    <w:rsid w:val="00A31415"/>
    <w:rsid w:val="00A42A83"/>
    <w:rsid w:val="00A81BE3"/>
    <w:rsid w:val="00A94D2B"/>
    <w:rsid w:val="00A964A0"/>
    <w:rsid w:val="00AA1A39"/>
    <w:rsid w:val="00AA2BD9"/>
    <w:rsid w:val="00AD15C8"/>
    <w:rsid w:val="00AD60B2"/>
    <w:rsid w:val="00AE3795"/>
    <w:rsid w:val="00AE50EE"/>
    <w:rsid w:val="00AF7384"/>
    <w:rsid w:val="00B12C2C"/>
    <w:rsid w:val="00B40729"/>
    <w:rsid w:val="00B4154E"/>
    <w:rsid w:val="00B70FDC"/>
    <w:rsid w:val="00B72A16"/>
    <w:rsid w:val="00B7555A"/>
    <w:rsid w:val="00BA66D3"/>
    <w:rsid w:val="00BA6BBF"/>
    <w:rsid w:val="00BC4971"/>
    <w:rsid w:val="00BE3955"/>
    <w:rsid w:val="00C055C6"/>
    <w:rsid w:val="00C22BAC"/>
    <w:rsid w:val="00C45697"/>
    <w:rsid w:val="00C96D30"/>
    <w:rsid w:val="00CE5C55"/>
    <w:rsid w:val="00CE765D"/>
    <w:rsid w:val="00CF0CFC"/>
    <w:rsid w:val="00CF19EC"/>
    <w:rsid w:val="00D24FB1"/>
    <w:rsid w:val="00D5420F"/>
    <w:rsid w:val="00D6070C"/>
    <w:rsid w:val="00D616A2"/>
    <w:rsid w:val="00D72FB1"/>
    <w:rsid w:val="00DC133D"/>
    <w:rsid w:val="00DC58A5"/>
    <w:rsid w:val="00DC6518"/>
    <w:rsid w:val="00DF4741"/>
    <w:rsid w:val="00DF627A"/>
    <w:rsid w:val="00DF7A32"/>
    <w:rsid w:val="00E21AA6"/>
    <w:rsid w:val="00E26079"/>
    <w:rsid w:val="00E32F1B"/>
    <w:rsid w:val="00E55305"/>
    <w:rsid w:val="00E762BC"/>
    <w:rsid w:val="00E80508"/>
    <w:rsid w:val="00E80F2D"/>
    <w:rsid w:val="00E81701"/>
    <w:rsid w:val="00EC0E80"/>
    <w:rsid w:val="00ED10B2"/>
    <w:rsid w:val="00ED20FD"/>
    <w:rsid w:val="00EE123D"/>
    <w:rsid w:val="00EE6384"/>
    <w:rsid w:val="00F12494"/>
    <w:rsid w:val="00F13471"/>
    <w:rsid w:val="00F26C73"/>
    <w:rsid w:val="00F43BD2"/>
    <w:rsid w:val="00F53E4C"/>
    <w:rsid w:val="00F61334"/>
    <w:rsid w:val="00F6514F"/>
    <w:rsid w:val="00F67034"/>
    <w:rsid w:val="00F804DC"/>
    <w:rsid w:val="00F97A3B"/>
    <w:rsid w:val="00FA114A"/>
    <w:rsid w:val="00FA1695"/>
    <w:rsid w:val="00FA2AA4"/>
    <w:rsid w:val="00FA38A6"/>
    <w:rsid w:val="00FB573E"/>
    <w:rsid w:val="00FD5904"/>
    <w:rsid w:val="00FF7AF3"/>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14:docId w14:val="6E8D28D7"/>
  <w15:docId w15:val="{555AC2B6-E325-4272-AEBA-727989C85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8A6"/>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1B3997"/>
    <w:pPr>
      <w:keepNext/>
      <w:numPr>
        <w:numId w:val="1"/>
      </w:numPr>
      <w:suppressAutoHyphens/>
      <w:outlineLvl w:val="0"/>
    </w:pPr>
    <w:rPr>
      <w:rFonts w:ascii="Arial" w:hAnsi="Arial" w:cs="Arial"/>
      <w:b/>
      <w:bCs/>
      <w:lang w:eastAsia="ar-SA"/>
    </w:rPr>
  </w:style>
  <w:style w:type="paragraph" w:styleId="Titre7">
    <w:name w:val="heading 7"/>
    <w:basedOn w:val="Normal"/>
    <w:next w:val="Normal"/>
    <w:link w:val="Titre7Car"/>
    <w:uiPriority w:val="9"/>
    <w:unhideWhenUsed/>
    <w:qFormat/>
    <w:rsid w:val="0032288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semiHidden/>
    <w:rsid w:val="00FA38A6"/>
    <w:pPr>
      <w:spacing w:before="100" w:beforeAutospacing="1" w:after="119"/>
    </w:pPr>
  </w:style>
  <w:style w:type="paragraph" w:styleId="Textedebulles">
    <w:name w:val="Balloon Text"/>
    <w:basedOn w:val="Normal"/>
    <w:link w:val="TextedebullesCar"/>
    <w:uiPriority w:val="99"/>
    <w:semiHidden/>
    <w:unhideWhenUsed/>
    <w:rsid w:val="00FA38A6"/>
    <w:rPr>
      <w:rFonts w:ascii="Tahoma" w:hAnsi="Tahoma" w:cs="Tahoma"/>
      <w:sz w:val="16"/>
      <w:szCs w:val="16"/>
    </w:rPr>
  </w:style>
  <w:style w:type="character" w:customStyle="1" w:styleId="TextedebullesCar">
    <w:name w:val="Texte de bulles Car"/>
    <w:basedOn w:val="Policepardfaut"/>
    <w:link w:val="Textedebulles"/>
    <w:uiPriority w:val="99"/>
    <w:semiHidden/>
    <w:rsid w:val="00FA38A6"/>
    <w:rPr>
      <w:rFonts w:ascii="Tahoma" w:eastAsia="Times New Roman" w:hAnsi="Tahoma" w:cs="Tahoma"/>
      <w:sz w:val="16"/>
      <w:szCs w:val="16"/>
      <w:lang w:eastAsia="fr-FR"/>
    </w:rPr>
  </w:style>
  <w:style w:type="paragraph" w:customStyle="1" w:styleId="Contenudetableau">
    <w:name w:val="Contenu de tableau"/>
    <w:basedOn w:val="Normal"/>
    <w:rsid w:val="00FA38A6"/>
    <w:pPr>
      <w:suppressLineNumbers/>
      <w:suppressAutoHyphens/>
    </w:pPr>
    <w:rPr>
      <w:lang w:eastAsia="ar-SA"/>
    </w:rPr>
  </w:style>
  <w:style w:type="paragraph" w:styleId="Corpsdetexte">
    <w:name w:val="Body Text"/>
    <w:basedOn w:val="Normal"/>
    <w:link w:val="CorpsdetexteCar"/>
    <w:rsid w:val="00FA38A6"/>
    <w:pPr>
      <w:suppressAutoHyphens/>
    </w:pPr>
    <w:rPr>
      <w:rFonts w:ascii="Arial" w:hAnsi="Arial" w:cs="Arial"/>
      <w:b/>
      <w:bCs/>
      <w:lang w:eastAsia="ar-SA"/>
    </w:rPr>
  </w:style>
  <w:style w:type="character" w:customStyle="1" w:styleId="CorpsdetexteCar">
    <w:name w:val="Corps de texte Car"/>
    <w:basedOn w:val="Policepardfaut"/>
    <w:link w:val="Corpsdetexte"/>
    <w:rsid w:val="00FA38A6"/>
    <w:rPr>
      <w:rFonts w:ascii="Arial" w:eastAsia="Times New Roman" w:hAnsi="Arial" w:cs="Arial"/>
      <w:b/>
      <w:bCs/>
      <w:sz w:val="24"/>
      <w:szCs w:val="24"/>
      <w:lang w:eastAsia="ar-SA"/>
    </w:rPr>
  </w:style>
  <w:style w:type="paragraph" w:styleId="Sous-titre">
    <w:name w:val="Subtitle"/>
    <w:basedOn w:val="Normal"/>
    <w:next w:val="Corpsdetexte"/>
    <w:link w:val="Sous-titreCar"/>
    <w:qFormat/>
    <w:rsid w:val="00FA38A6"/>
    <w:pPr>
      <w:keepNext/>
      <w:suppressAutoHyphens/>
      <w:spacing w:before="240" w:after="120"/>
      <w:jc w:val="center"/>
    </w:pPr>
    <w:rPr>
      <w:rFonts w:ascii="Arial" w:eastAsia="Microsoft YaHei" w:hAnsi="Arial" w:cs="Lucida Sans"/>
      <w:i/>
      <w:iCs/>
      <w:sz w:val="28"/>
      <w:szCs w:val="28"/>
      <w:lang w:eastAsia="ar-SA"/>
    </w:rPr>
  </w:style>
  <w:style w:type="character" w:customStyle="1" w:styleId="Sous-titreCar">
    <w:name w:val="Sous-titre Car"/>
    <w:basedOn w:val="Policepardfaut"/>
    <w:link w:val="Sous-titre"/>
    <w:rsid w:val="00FA38A6"/>
    <w:rPr>
      <w:rFonts w:ascii="Arial" w:eastAsia="Microsoft YaHei" w:hAnsi="Arial" w:cs="Lucida Sans"/>
      <w:i/>
      <w:iCs/>
      <w:sz w:val="28"/>
      <w:szCs w:val="28"/>
      <w:lang w:eastAsia="ar-SA"/>
    </w:rPr>
  </w:style>
  <w:style w:type="table" w:styleId="Grilledutableau">
    <w:name w:val="Table Grid"/>
    <w:basedOn w:val="TableauNormal"/>
    <w:uiPriority w:val="59"/>
    <w:rsid w:val="00FA38A6"/>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Sous-titre"/>
    <w:link w:val="TitreCar"/>
    <w:qFormat/>
    <w:rsid w:val="00FA38A6"/>
    <w:pPr>
      <w:suppressAutoHyphens/>
      <w:ind w:left="-1134" w:firstLine="1134"/>
      <w:jc w:val="center"/>
    </w:pPr>
    <w:rPr>
      <w:rFonts w:ascii="Arial" w:hAnsi="Arial" w:cs="Arial"/>
      <w:b/>
      <w:bCs/>
      <w:sz w:val="22"/>
      <w:u w:val="single"/>
      <w:lang w:eastAsia="ar-SA"/>
    </w:rPr>
  </w:style>
  <w:style w:type="character" w:customStyle="1" w:styleId="TitreCar">
    <w:name w:val="Titre Car"/>
    <w:basedOn w:val="Policepardfaut"/>
    <w:link w:val="Titre"/>
    <w:rsid w:val="00FA38A6"/>
    <w:rPr>
      <w:rFonts w:ascii="Arial" w:eastAsia="Times New Roman" w:hAnsi="Arial" w:cs="Arial"/>
      <w:b/>
      <w:bCs/>
      <w:szCs w:val="24"/>
      <w:u w:val="single"/>
      <w:lang w:eastAsia="ar-SA"/>
    </w:rPr>
  </w:style>
  <w:style w:type="character" w:customStyle="1" w:styleId="Titre1Car">
    <w:name w:val="Titre 1 Car"/>
    <w:basedOn w:val="Policepardfaut"/>
    <w:link w:val="Titre1"/>
    <w:rsid w:val="001B3997"/>
    <w:rPr>
      <w:rFonts w:ascii="Arial" w:eastAsia="Times New Roman" w:hAnsi="Arial" w:cs="Arial"/>
      <w:b/>
      <w:bCs/>
      <w:sz w:val="24"/>
      <w:szCs w:val="24"/>
      <w:lang w:eastAsia="ar-SA"/>
    </w:rPr>
  </w:style>
  <w:style w:type="paragraph" w:styleId="Paragraphedeliste">
    <w:name w:val="List Paragraph"/>
    <w:basedOn w:val="Normal"/>
    <w:uiPriority w:val="34"/>
    <w:qFormat/>
    <w:rsid w:val="006C2D41"/>
    <w:pPr>
      <w:ind w:left="720"/>
      <w:contextualSpacing/>
    </w:pPr>
  </w:style>
  <w:style w:type="character" w:styleId="Lienhypertexte">
    <w:name w:val="Hyperlink"/>
    <w:uiPriority w:val="99"/>
    <w:unhideWhenUsed/>
    <w:rsid w:val="0032288D"/>
    <w:rPr>
      <w:color w:val="0000FF"/>
      <w:u w:val="single"/>
    </w:rPr>
  </w:style>
  <w:style w:type="paragraph" w:styleId="En-tte">
    <w:name w:val="header"/>
    <w:basedOn w:val="Normal"/>
    <w:link w:val="En-tteCar"/>
    <w:uiPriority w:val="99"/>
    <w:semiHidden/>
    <w:unhideWhenUsed/>
    <w:rsid w:val="0032288D"/>
    <w:pPr>
      <w:tabs>
        <w:tab w:val="center" w:pos="4536"/>
        <w:tab w:val="right" w:pos="9072"/>
      </w:tabs>
    </w:pPr>
  </w:style>
  <w:style w:type="character" w:customStyle="1" w:styleId="En-tteCar">
    <w:name w:val="En-tête Car"/>
    <w:basedOn w:val="Policepardfaut"/>
    <w:link w:val="En-tte"/>
    <w:uiPriority w:val="99"/>
    <w:semiHidden/>
    <w:rsid w:val="0032288D"/>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semiHidden/>
    <w:unhideWhenUsed/>
    <w:rsid w:val="0032288D"/>
    <w:pPr>
      <w:tabs>
        <w:tab w:val="center" w:pos="4536"/>
        <w:tab w:val="right" w:pos="9072"/>
      </w:tabs>
    </w:pPr>
  </w:style>
  <w:style w:type="character" w:customStyle="1" w:styleId="PieddepageCar">
    <w:name w:val="Pied de page Car"/>
    <w:basedOn w:val="Policepardfaut"/>
    <w:link w:val="Pieddepage"/>
    <w:uiPriority w:val="99"/>
    <w:semiHidden/>
    <w:rsid w:val="0032288D"/>
    <w:rPr>
      <w:rFonts w:ascii="Times New Roman" w:eastAsia="Times New Roman" w:hAnsi="Times New Roman" w:cs="Times New Roman"/>
      <w:sz w:val="24"/>
      <w:szCs w:val="24"/>
      <w:lang w:eastAsia="fr-FR"/>
    </w:rPr>
  </w:style>
  <w:style w:type="character" w:customStyle="1" w:styleId="Titre7Car">
    <w:name w:val="Titre 7 Car"/>
    <w:basedOn w:val="Policepardfaut"/>
    <w:link w:val="Titre7"/>
    <w:uiPriority w:val="9"/>
    <w:rsid w:val="0032288D"/>
    <w:rPr>
      <w:rFonts w:asciiTheme="majorHAnsi" w:eastAsiaTheme="majorEastAsia" w:hAnsiTheme="majorHAnsi" w:cstheme="majorBidi"/>
      <w:i/>
      <w:iCs/>
      <w:color w:val="404040" w:themeColor="text1" w:themeTint="BF"/>
      <w:sz w:val="24"/>
      <w:szCs w:val="24"/>
      <w:lang w:eastAsia="fr-FR"/>
    </w:rPr>
  </w:style>
  <w:style w:type="character" w:styleId="Lienhypertextesuivivisit">
    <w:name w:val="FollowedHyperlink"/>
    <w:basedOn w:val="Policepardfaut"/>
    <w:uiPriority w:val="99"/>
    <w:semiHidden/>
    <w:unhideWhenUsed/>
    <w:rsid w:val="00AD15C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lpa.dunkerque@educagri.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509AE-5225-4558-9AFF-9572BD53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2</Pages>
  <Words>988</Words>
  <Characters>5436</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dc:creator>
  <cp:lastModifiedBy>VieSco2</cp:lastModifiedBy>
  <cp:revision>81</cp:revision>
  <cp:lastPrinted>2023-05-25T10:22:00Z</cp:lastPrinted>
  <dcterms:created xsi:type="dcterms:W3CDTF">2018-06-09T06:40:00Z</dcterms:created>
  <dcterms:modified xsi:type="dcterms:W3CDTF">2026-06-04T14:58:00Z</dcterms:modified>
</cp:coreProperties>
</file>